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A3" w:rsidRDefault="008145A3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8145A3" w:rsidRDefault="008145A3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8145A3" w:rsidRDefault="008145A3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8145A3" w:rsidRDefault="008145A3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8145A3" w:rsidRDefault="008145A3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8145A3" w:rsidRDefault="008145A3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8145A3" w:rsidRDefault="008145A3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8145A3" w:rsidRDefault="008145A3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8145A3" w:rsidRDefault="008145A3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8145A3" w:rsidRDefault="008145A3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8145A3" w:rsidRDefault="008145A3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8145A3" w:rsidRDefault="008145A3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8145A3" w:rsidRDefault="008145A3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8145A3" w:rsidRDefault="0031502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утверждении перечня потребителей электрической энергии (мощности), ограничение режима потребления электрической энергии которых может привести к экономическим, экологическим, </w:t>
      </w:r>
      <w:r w:rsidR="00FA3D82">
        <w:rPr>
          <w:rFonts w:ascii="Times New Roman" w:hAnsi="Times New Roman"/>
          <w:sz w:val="28"/>
          <w:szCs w:val="28"/>
          <w:lang w:val="ru-RU"/>
        </w:rPr>
        <w:t>социальным последствиям, на 2021</w:t>
      </w:r>
      <w:r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8145A3" w:rsidRDefault="008145A3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145A3" w:rsidRDefault="008145A3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145A3" w:rsidRDefault="003150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Утвердить прилагаемый перечень потребителей электрической энергии (мощности), ограничение режима потребления электрической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энергии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которых может привести к экономическим, экологическим, </w:t>
      </w:r>
      <w:r w:rsidR="00FA3D82">
        <w:rPr>
          <w:rFonts w:ascii="Times New Roman" w:hAnsi="Times New Roman"/>
          <w:sz w:val="28"/>
          <w:szCs w:val="28"/>
          <w:lang w:val="ru-RU"/>
        </w:rPr>
        <w:t>социальным последствиям, на 2021</w:t>
      </w:r>
      <w:r>
        <w:rPr>
          <w:rFonts w:ascii="Times New Roman" w:hAnsi="Times New Roman"/>
          <w:sz w:val="28"/>
          <w:szCs w:val="28"/>
          <w:lang w:val="ru-RU"/>
        </w:rPr>
        <w:t xml:space="preserve"> год.</w:t>
      </w:r>
    </w:p>
    <w:p w:rsidR="008145A3" w:rsidRDefault="003150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Настоящее распоряжение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вступает в силу со дня его официального опубликования и распространяется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 правоотношения, возникшие       </w:t>
      </w:r>
      <w:r w:rsidR="00FA3D82">
        <w:rPr>
          <w:rFonts w:ascii="Times New Roman" w:hAnsi="Times New Roman"/>
          <w:sz w:val="28"/>
          <w:szCs w:val="28"/>
          <w:lang w:val="ru-RU"/>
        </w:rPr>
        <w:t xml:space="preserve">                с 01 января 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8145A3" w:rsidRDefault="00814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45A3" w:rsidRDefault="00814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45A3" w:rsidRDefault="00814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45A3" w:rsidRDefault="00315027" w:rsidP="00FA3D82">
      <w:pPr>
        <w:pStyle w:val="11"/>
        <w:ind w:left="7080"/>
        <w:jc w:val="both"/>
        <w:rPr>
          <w:color w:val="000000"/>
          <w:spacing w:val="-3"/>
          <w:szCs w:val="28"/>
          <w:shd w:val="clear" w:color="auto" w:fill="FFFFFF"/>
        </w:rPr>
      </w:pPr>
      <w:r>
        <w:rPr>
          <w:color w:val="000000"/>
          <w:spacing w:val="-3"/>
          <w:szCs w:val="28"/>
          <w:shd w:val="clear" w:color="auto" w:fill="FFFFFF"/>
        </w:rPr>
        <w:t>Р.Э. Гольдштейн</w:t>
      </w:r>
    </w:p>
    <w:p w:rsidR="008145A3" w:rsidRDefault="008145A3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45A3" w:rsidRDefault="008145A3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45A3" w:rsidRDefault="008145A3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45A3" w:rsidRDefault="008145A3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45A3" w:rsidRDefault="008145A3">
      <w:pPr>
        <w:tabs>
          <w:tab w:val="left" w:pos="5529"/>
          <w:tab w:val="left" w:pos="5670"/>
        </w:tabs>
        <w:spacing w:after="0" w:line="360" w:lineRule="auto"/>
        <w:ind w:left="5528"/>
        <w:rPr>
          <w:rFonts w:ascii="Times New Roman" w:hAnsi="Times New Roman"/>
          <w:sz w:val="28"/>
          <w:szCs w:val="28"/>
          <w:lang w:val="ru-RU"/>
        </w:rPr>
      </w:pPr>
    </w:p>
    <w:p w:rsidR="008145A3" w:rsidRDefault="008145A3">
      <w:pPr>
        <w:tabs>
          <w:tab w:val="left" w:pos="5529"/>
          <w:tab w:val="left" w:pos="5670"/>
        </w:tabs>
        <w:spacing w:after="0" w:line="360" w:lineRule="auto"/>
        <w:rPr>
          <w:rFonts w:ascii="Times New Roman" w:hAnsi="Times New Roman"/>
          <w:sz w:val="28"/>
          <w:szCs w:val="28"/>
          <w:lang w:val="ru-RU"/>
        </w:rPr>
        <w:sectPr w:rsidR="008145A3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145A3" w:rsidRDefault="00315027" w:rsidP="00EB1ED7">
      <w:pPr>
        <w:tabs>
          <w:tab w:val="left" w:pos="5529"/>
          <w:tab w:val="left" w:pos="5670"/>
        </w:tabs>
        <w:spacing w:after="0" w:line="240" w:lineRule="auto"/>
        <w:ind w:left="552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УТВЕРЖДЕН</w:t>
      </w:r>
    </w:p>
    <w:p w:rsidR="00EB1ED7" w:rsidRDefault="00EB1ED7" w:rsidP="00EB1ED7">
      <w:pPr>
        <w:tabs>
          <w:tab w:val="left" w:pos="5529"/>
          <w:tab w:val="left" w:pos="5670"/>
        </w:tabs>
        <w:spacing w:after="0" w:line="240" w:lineRule="auto"/>
        <w:ind w:left="5528"/>
        <w:rPr>
          <w:rFonts w:ascii="Times New Roman" w:hAnsi="Times New Roman"/>
          <w:sz w:val="28"/>
          <w:szCs w:val="28"/>
          <w:lang w:val="ru-RU"/>
        </w:rPr>
      </w:pPr>
    </w:p>
    <w:p w:rsidR="008145A3" w:rsidRDefault="00315027" w:rsidP="00EB1ED7">
      <w:pPr>
        <w:tabs>
          <w:tab w:val="left" w:pos="5670"/>
        </w:tabs>
        <w:spacing w:after="0" w:line="240" w:lineRule="auto"/>
        <w:ind w:left="552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Распоряжением губернатора</w:t>
      </w:r>
    </w:p>
    <w:p w:rsidR="008145A3" w:rsidRDefault="00315027" w:rsidP="00EB1ED7">
      <w:pPr>
        <w:tabs>
          <w:tab w:val="left" w:pos="5670"/>
        </w:tabs>
        <w:spacing w:after="0" w:line="240" w:lineRule="auto"/>
        <w:ind w:left="552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Еврейской автономной области</w:t>
      </w:r>
    </w:p>
    <w:p w:rsidR="008145A3" w:rsidRDefault="00315027" w:rsidP="00EB1ED7">
      <w:pPr>
        <w:tabs>
          <w:tab w:val="left" w:pos="5387"/>
          <w:tab w:val="left" w:pos="5670"/>
        </w:tabs>
        <w:spacing w:after="0" w:line="240" w:lineRule="auto"/>
        <w:ind w:left="552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___________ № _____</w:t>
      </w:r>
    </w:p>
    <w:p w:rsidR="008145A3" w:rsidRDefault="008145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45A3" w:rsidRDefault="008145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45A3" w:rsidRDefault="003150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Перечень</w:t>
      </w:r>
    </w:p>
    <w:p w:rsidR="008145A3" w:rsidRDefault="003150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потребителей электрической энергии (мощности),</w:t>
      </w:r>
    </w:p>
    <w:p w:rsidR="008145A3" w:rsidRDefault="003150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ограничение режима потребления электрической энергии</w:t>
      </w:r>
    </w:p>
    <w:p w:rsidR="008145A3" w:rsidRDefault="003150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которых может привести к экономическим, экологическим,</w:t>
      </w:r>
    </w:p>
    <w:p w:rsidR="008145A3" w:rsidRDefault="003150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социальным последствиям, на 20</w:t>
      </w:r>
      <w:r w:rsidR="00FA3D82">
        <w:rPr>
          <w:rFonts w:ascii="Times New Roman" w:hAnsi="Times New Roman"/>
          <w:sz w:val="28"/>
          <w:szCs w:val="28"/>
        </w:rPr>
        <w:t>2</w:t>
      </w:r>
      <w:r w:rsidR="00FA3D82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8145A3" w:rsidRDefault="008145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fa"/>
        <w:tblW w:w="0" w:type="auto"/>
        <w:tblInd w:w="108" w:type="dxa"/>
        <w:tblBorders>
          <w:bottom w:val="none" w:sz="0" w:space="0" w:color="auto"/>
        </w:tblBorders>
        <w:tblLook w:val="04A0"/>
      </w:tblPr>
      <w:tblGrid>
        <w:gridCol w:w="567"/>
        <w:gridCol w:w="3119"/>
        <w:gridCol w:w="2693"/>
        <w:gridCol w:w="2977"/>
      </w:tblGrid>
      <w:tr w:rsidR="008145A3">
        <w:tc>
          <w:tcPr>
            <w:tcW w:w="567" w:type="dxa"/>
            <w:tcBorders>
              <w:bottom w:val="nil"/>
            </w:tcBorders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119" w:type="dxa"/>
            <w:tcBorders>
              <w:bottom w:val="nil"/>
            </w:tcBorders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</w:t>
            </w:r>
          </w:p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потребителя</w:t>
            </w:r>
          </w:p>
        </w:tc>
        <w:tc>
          <w:tcPr>
            <w:tcW w:w="2693" w:type="dxa"/>
            <w:tcBorders>
              <w:bottom w:val="nil"/>
            </w:tcBorders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</w:t>
            </w:r>
          </w:p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электроприёмников</w:t>
            </w:r>
            <w:proofErr w:type="spellEnd"/>
          </w:p>
        </w:tc>
        <w:tc>
          <w:tcPr>
            <w:tcW w:w="2977" w:type="dxa"/>
            <w:tcBorders>
              <w:bottom w:val="nil"/>
            </w:tcBorders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Адрес</w:t>
            </w:r>
          </w:p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электроприёмников</w:t>
            </w:r>
            <w:proofErr w:type="spellEnd"/>
          </w:p>
        </w:tc>
      </w:tr>
    </w:tbl>
    <w:p w:rsidR="008145A3" w:rsidRDefault="008145A3">
      <w:pPr>
        <w:spacing w:after="0" w:line="240" w:lineRule="auto"/>
        <w:jc w:val="center"/>
        <w:rPr>
          <w:rFonts w:ascii="Times New Roman" w:hAnsi="Times New Roman"/>
          <w:sz w:val="2"/>
          <w:szCs w:val="2"/>
          <w:lang w:val="ru-RU"/>
        </w:rPr>
      </w:pPr>
    </w:p>
    <w:tbl>
      <w:tblPr>
        <w:tblStyle w:val="afa"/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3116"/>
        <w:gridCol w:w="2691"/>
        <w:gridCol w:w="2974"/>
      </w:tblGrid>
      <w:tr w:rsidR="008145A3">
        <w:trPr>
          <w:trHeight w:val="340"/>
          <w:tblHeader/>
        </w:trPr>
        <w:tc>
          <w:tcPr>
            <w:tcW w:w="308" w:type="pct"/>
            <w:vAlign w:val="center"/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65" w:type="pct"/>
            <w:vAlign w:val="center"/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38" w:type="pct"/>
            <w:vAlign w:val="center"/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89" w:type="pct"/>
            <w:vAlign w:val="center"/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8145A3" w:rsidRPr="00641FE6">
        <w:trPr>
          <w:trHeight w:val="340"/>
        </w:trPr>
        <w:tc>
          <w:tcPr>
            <w:tcW w:w="5000" w:type="pct"/>
            <w:gridSpan w:val="4"/>
            <w:vAlign w:val="center"/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Государственные органы, в том числе</w:t>
            </w:r>
          </w:p>
        </w:tc>
      </w:tr>
      <w:tr w:rsidR="008145A3" w:rsidRPr="00641FE6">
        <w:trPr>
          <w:trHeight w:val="340"/>
        </w:trPr>
        <w:tc>
          <w:tcPr>
            <w:tcW w:w="5000" w:type="pct"/>
            <w:gridSpan w:val="4"/>
            <w:vAlign w:val="center"/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Федеральная служба безопасности Российской Федерации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65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УФСБ России по ЕАО</w:t>
            </w:r>
          </w:p>
        </w:tc>
        <w:tc>
          <w:tcPr>
            <w:tcW w:w="143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Здание</w:t>
            </w:r>
          </w:p>
        </w:tc>
        <w:tc>
          <w:tcPr>
            <w:tcW w:w="1589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Амурзет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Ленина, 36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65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УФСБ России по ЕАО</w:t>
            </w:r>
          </w:p>
        </w:tc>
        <w:tc>
          <w:tcPr>
            <w:tcW w:w="143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Т-2 ТП-53 ФСБ</w:t>
            </w:r>
          </w:p>
        </w:tc>
        <w:tc>
          <w:tcPr>
            <w:tcW w:w="1589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     ул. Октябрьская, 11а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65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УФСБ России по ЕАО</w:t>
            </w:r>
          </w:p>
        </w:tc>
        <w:tc>
          <w:tcPr>
            <w:tcW w:w="143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Гараж</w:t>
            </w:r>
          </w:p>
        </w:tc>
        <w:tc>
          <w:tcPr>
            <w:tcW w:w="1589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Амурзет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ул. Ленина, 36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65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УФСБ России по ЕАО</w:t>
            </w:r>
          </w:p>
        </w:tc>
        <w:tc>
          <w:tcPr>
            <w:tcW w:w="143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Здание</w:t>
            </w:r>
          </w:p>
        </w:tc>
        <w:tc>
          <w:tcPr>
            <w:tcW w:w="1589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Ленинское,                          пер. Почтовый, 6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65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УФСБ России по ЕАО</w:t>
            </w:r>
          </w:p>
        </w:tc>
        <w:tc>
          <w:tcPr>
            <w:tcW w:w="143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Управление ФСБ</w:t>
            </w:r>
          </w:p>
        </w:tc>
        <w:tc>
          <w:tcPr>
            <w:tcW w:w="1589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Облучье,                                 ул. 30 лет Победы, 15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65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УФСБ России по ЕАО</w:t>
            </w:r>
          </w:p>
        </w:tc>
        <w:tc>
          <w:tcPr>
            <w:tcW w:w="143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Т-1 ТП-53 ФСБ</w:t>
            </w:r>
          </w:p>
        </w:tc>
        <w:tc>
          <w:tcPr>
            <w:tcW w:w="1589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       ул. Октябрьская, 11а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665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Служба в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Биробиджане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ПУ ФСБ России по Хабаровскому краю и ЕАО</w:t>
            </w:r>
          </w:p>
        </w:tc>
        <w:tc>
          <w:tcPr>
            <w:tcW w:w="143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Отдел службы ФСБ</w:t>
            </w:r>
          </w:p>
        </w:tc>
        <w:tc>
          <w:tcPr>
            <w:tcW w:w="1589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Облучье,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шоссе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Пашковское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1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65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Служба в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Биробиджане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ПУ ФСБ России по Хабаровскому краю и ЕАО</w:t>
            </w:r>
          </w:p>
        </w:tc>
        <w:tc>
          <w:tcPr>
            <w:tcW w:w="143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Комендатура ФСБ</w:t>
            </w:r>
          </w:p>
        </w:tc>
        <w:tc>
          <w:tcPr>
            <w:tcW w:w="1589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Смидович,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Волочаевский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1а</w:t>
            </w:r>
          </w:p>
        </w:tc>
      </w:tr>
      <w:tr w:rsidR="008145A3" w:rsidRPr="00641FE6" w:rsidTr="00770CE5">
        <w:trPr>
          <w:trHeight w:val="340"/>
        </w:trPr>
        <w:tc>
          <w:tcPr>
            <w:tcW w:w="5000" w:type="pct"/>
            <w:gridSpan w:val="4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Министерство внутренних дел Российской Федерации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65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 МВД России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«Ленинский»</w:t>
            </w:r>
          </w:p>
        </w:tc>
        <w:tc>
          <w:tcPr>
            <w:tcW w:w="143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 МВД</w:t>
            </w:r>
          </w:p>
        </w:tc>
        <w:tc>
          <w:tcPr>
            <w:tcW w:w="1589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Ленинское,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Пограничная, 18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665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ОМВД России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Облученскому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району</w:t>
            </w:r>
          </w:p>
        </w:tc>
        <w:tc>
          <w:tcPr>
            <w:tcW w:w="143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Гараж ОВД</w:t>
            </w:r>
          </w:p>
        </w:tc>
        <w:tc>
          <w:tcPr>
            <w:tcW w:w="1589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Теплоозёрск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Лазо, 22а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5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ОМВД России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Облученскому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району</w:t>
            </w:r>
          </w:p>
        </w:tc>
        <w:tc>
          <w:tcPr>
            <w:tcW w:w="143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Дежурная часть ОВД</w:t>
            </w:r>
          </w:p>
        </w:tc>
        <w:tc>
          <w:tcPr>
            <w:tcW w:w="1589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Садовая, 5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665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ОМВД России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Облученскому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району</w:t>
            </w:r>
          </w:p>
        </w:tc>
        <w:tc>
          <w:tcPr>
            <w:tcW w:w="143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ОВД</w:t>
            </w:r>
          </w:p>
        </w:tc>
        <w:tc>
          <w:tcPr>
            <w:tcW w:w="1589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Теплоозёрск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Лазо, 9а</w:t>
            </w:r>
          </w:p>
        </w:tc>
      </w:tr>
      <w:tr w:rsidR="008145A3" w:rsidTr="00770CE5">
        <w:trPr>
          <w:trHeight w:val="624"/>
        </w:trPr>
        <w:tc>
          <w:tcPr>
            <w:tcW w:w="30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5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УМВД России по ЕАО</w:t>
            </w:r>
          </w:p>
        </w:tc>
        <w:tc>
          <w:tcPr>
            <w:tcW w:w="143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ОМТ и ХО</w:t>
            </w:r>
          </w:p>
        </w:tc>
        <w:tc>
          <w:tcPr>
            <w:tcW w:w="1589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Советская, 41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665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УМВД России по ЕАО</w:t>
            </w:r>
          </w:p>
        </w:tc>
        <w:tc>
          <w:tcPr>
            <w:tcW w:w="143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УВД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щитовая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Ф15</w:t>
            </w:r>
          </w:p>
        </w:tc>
        <w:tc>
          <w:tcPr>
            <w:tcW w:w="1589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Ленина, 4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1665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УМВД России по ЕАО</w:t>
            </w:r>
          </w:p>
        </w:tc>
        <w:tc>
          <w:tcPr>
            <w:tcW w:w="143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ГПО УМВД</w:t>
            </w:r>
          </w:p>
        </w:tc>
        <w:tc>
          <w:tcPr>
            <w:tcW w:w="1589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Волочаевская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12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665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УМВД России по ЕАО</w:t>
            </w:r>
          </w:p>
        </w:tc>
        <w:tc>
          <w:tcPr>
            <w:tcW w:w="143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ЦИТС и ЗИ УМВД</w:t>
            </w:r>
          </w:p>
        </w:tc>
        <w:tc>
          <w:tcPr>
            <w:tcW w:w="1589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Биробиджан, 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Широкая, 6а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665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УМВД России по ЕАО</w:t>
            </w:r>
          </w:p>
        </w:tc>
        <w:tc>
          <w:tcPr>
            <w:tcW w:w="143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УВД Ф3 (резерв)</w:t>
            </w:r>
          </w:p>
        </w:tc>
        <w:tc>
          <w:tcPr>
            <w:tcW w:w="1589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Ленина, 4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665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УМВД России по ЕАО</w:t>
            </w:r>
          </w:p>
        </w:tc>
        <w:tc>
          <w:tcPr>
            <w:tcW w:w="143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ГИБДД УМВД</w:t>
            </w:r>
          </w:p>
        </w:tc>
        <w:tc>
          <w:tcPr>
            <w:tcW w:w="1589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Советская, 66, корп. 1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665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ОМВД России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Смидовичскому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району</w:t>
            </w:r>
          </w:p>
        </w:tc>
        <w:tc>
          <w:tcPr>
            <w:tcW w:w="143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Здание ОМ</w:t>
            </w:r>
          </w:p>
        </w:tc>
        <w:tc>
          <w:tcPr>
            <w:tcW w:w="1589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Николаевка,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Дорошенко, 11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665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ОМВД России                     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Смидовичскому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району</w:t>
            </w:r>
          </w:p>
        </w:tc>
        <w:tc>
          <w:tcPr>
            <w:tcW w:w="143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Здание ОВД</w:t>
            </w:r>
          </w:p>
        </w:tc>
        <w:tc>
          <w:tcPr>
            <w:tcW w:w="1589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Смидович,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Советская, 68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665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 МВД России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«Ленинский»</w:t>
            </w:r>
          </w:p>
        </w:tc>
        <w:tc>
          <w:tcPr>
            <w:tcW w:w="143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 МВД</w:t>
            </w:r>
          </w:p>
        </w:tc>
        <w:tc>
          <w:tcPr>
            <w:tcW w:w="1589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Ленинское,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Пограничная, 18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665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 МВД России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«Биробиджанский»</w:t>
            </w:r>
          </w:p>
        </w:tc>
        <w:tc>
          <w:tcPr>
            <w:tcW w:w="143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Изолятор временного содержания</w:t>
            </w:r>
          </w:p>
        </w:tc>
        <w:tc>
          <w:tcPr>
            <w:tcW w:w="1589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Советская, 41</w:t>
            </w:r>
          </w:p>
        </w:tc>
      </w:tr>
      <w:tr w:rsidR="008145A3" w:rsidTr="00770CE5">
        <w:trPr>
          <w:trHeight w:val="340"/>
        </w:trPr>
        <w:tc>
          <w:tcPr>
            <w:tcW w:w="5000" w:type="pct"/>
            <w:gridSpan w:val="4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Медицинские учреждения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665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Смидовичская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районная больница»</w:t>
            </w:r>
          </w:p>
        </w:tc>
        <w:tc>
          <w:tcPr>
            <w:tcW w:w="143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Смидовичская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районная больница</w:t>
            </w:r>
          </w:p>
        </w:tc>
        <w:tc>
          <w:tcPr>
            <w:tcW w:w="1589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Смидович,                          ул. Советская, 37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665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«Психиатрическая больница»</w:t>
            </w:r>
          </w:p>
        </w:tc>
        <w:tc>
          <w:tcPr>
            <w:tcW w:w="143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Главный корпус –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отд. 1, 2, 6</w:t>
            </w:r>
          </w:p>
        </w:tc>
        <w:tc>
          <w:tcPr>
            <w:tcW w:w="1589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Медицинский городок, 26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665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«Психиатрическая больница»</w:t>
            </w:r>
          </w:p>
        </w:tc>
        <w:tc>
          <w:tcPr>
            <w:tcW w:w="143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Кухня – отд. 1, 2, 6</w:t>
            </w:r>
          </w:p>
        </w:tc>
        <w:tc>
          <w:tcPr>
            <w:tcW w:w="1589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Медицинский городок, 26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665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«Психиатрическая больница»</w:t>
            </w:r>
          </w:p>
        </w:tc>
        <w:tc>
          <w:tcPr>
            <w:tcW w:w="143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Кухня – Блок 3, 4, 5</w:t>
            </w:r>
          </w:p>
        </w:tc>
        <w:tc>
          <w:tcPr>
            <w:tcW w:w="1589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Медицинский городок, 26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665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«Психиатрическая больница»</w:t>
            </w:r>
          </w:p>
        </w:tc>
        <w:tc>
          <w:tcPr>
            <w:tcW w:w="143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Детский корпус –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отд. 3, 4</w:t>
            </w:r>
          </w:p>
        </w:tc>
        <w:tc>
          <w:tcPr>
            <w:tcW w:w="1589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Медицинский городок, 26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665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«Психиатрическая больница»</w:t>
            </w:r>
          </w:p>
        </w:tc>
        <w:tc>
          <w:tcPr>
            <w:tcW w:w="143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Хозяйственный корпус</w:t>
            </w:r>
          </w:p>
        </w:tc>
        <w:tc>
          <w:tcPr>
            <w:tcW w:w="1589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Медицинский городок, 26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665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Теплоозёрская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центральная районная больница»</w:t>
            </w:r>
          </w:p>
        </w:tc>
        <w:tc>
          <w:tcPr>
            <w:tcW w:w="1438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Поликлиника</w:t>
            </w:r>
          </w:p>
        </w:tc>
        <w:tc>
          <w:tcPr>
            <w:tcW w:w="1589" w:type="pct"/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Теплоозёрск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Лазо, 16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tcBorders>
              <w:bottom w:val="single" w:sz="2" w:space="0" w:color="auto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665" w:type="pct"/>
            <w:tcBorders>
              <w:bottom w:val="single" w:sz="2" w:space="0" w:color="auto"/>
            </w:tcBorders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«ГБ МСЭ по ЕАО»</w:t>
            </w:r>
          </w:p>
          <w:p w:rsidR="008145A3" w:rsidRDefault="008145A3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38" w:type="pct"/>
            <w:tcBorders>
              <w:bottom w:val="single" w:sz="2" w:space="0" w:color="auto"/>
            </w:tcBorders>
            <w:hideMark/>
          </w:tcPr>
          <w:p w:rsidR="008145A3" w:rsidRDefault="00315027" w:rsidP="00770CE5">
            <w:pPr>
              <w:tabs>
                <w:tab w:val="left" w:pos="187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Бюро медико-социальной экспертизы</w:t>
            </w:r>
          </w:p>
        </w:tc>
        <w:tc>
          <w:tcPr>
            <w:tcW w:w="1589" w:type="pct"/>
            <w:tcBorders>
              <w:bottom w:val="single" w:sz="2" w:space="0" w:color="auto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Шолом-Алейхема, 48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665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Теплоозёрская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центральная районная больница»</w:t>
            </w:r>
          </w:p>
        </w:tc>
        <w:tc>
          <w:tcPr>
            <w:tcW w:w="1438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Амбулатория</w:t>
            </w:r>
          </w:p>
        </w:tc>
        <w:tc>
          <w:tcPr>
            <w:tcW w:w="158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40 лет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Пообеды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16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665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«Николаевская районная больница»</w:t>
            </w:r>
          </w:p>
        </w:tc>
        <w:tc>
          <w:tcPr>
            <w:tcW w:w="1438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Больница</w:t>
            </w:r>
          </w:p>
        </w:tc>
        <w:tc>
          <w:tcPr>
            <w:tcW w:w="158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Николаевка,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Больничная, 16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single" w:sz="2" w:space="0" w:color="auto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665" w:type="pct"/>
            <w:tcBorders>
              <w:top w:val="single" w:sz="2" w:space="0" w:color="auto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Теплоозёрская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центральная районная больница»</w:t>
            </w:r>
          </w:p>
        </w:tc>
        <w:tc>
          <w:tcPr>
            <w:tcW w:w="1438" w:type="pct"/>
            <w:tcBorders>
              <w:top w:val="single" w:sz="2" w:space="0" w:color="auto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Больница</w:t>
            </w:r>
          </w:p>
        </w:tc>
        <w:tc>
          <w:tcPr>
            <w:tcW w:w="1589" w:type="pct"/>
            <w:tcBorders>
              <w:top w:val="single" w:sz="2" w:space="0" w:color="auto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Теплоозёрск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Калинина, 11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Теплоозёрская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центральная районная больница»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Медгородок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ТП-4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Теплоозёрск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Калинина, 11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Теплоозёрская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центральная районная больница»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Больница, 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Теплоозёрск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Калинина, 11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«Областная больница»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Поликлиника, ввод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Комсомольская, 13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«Областная больница»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Больница, 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Шолом-Алейхема, 19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«Областная больница»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Роддом Ф-1, Ф-3 – 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КТП-111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Шолом-Алейхема, 19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«Областная больница»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Больница – Стационар (пристройка), ввод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Шолом-Алейхема, 19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«Областная больница»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Роддом Ф-2, Ф-4 –             КТП-111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Шолом-Алейхема, 19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«Областная больница»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Поликлиника, 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Комсомольская, 13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«Ленинская центральная районная больница»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ЦРБ №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Ленинское, ул. Новая, 2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«Октябрьская центральная районная больница»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Стационар, 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Амурзет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ул. Ленина, 98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«Станция скорой медицинской помощи»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Управление СМП,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Пионерская, 63а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«Станция скорой медицинской помощи»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Управление СМП,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ввод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Пионерская, 63а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«Бюро судебно-медицинской экспертизы»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Морг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Медицинский           городок, 26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«Бюро судебно-медицинской экспертизы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Судмедэкспертиза,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(дубль)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Медицинский           городок, 26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ОГКУЗ «Противотуберкулёзный диспансер»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Главный корпус Ф-4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Московская, 28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ОГКУЗ «Противотуберкулёзный диспансер»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Пристройка Ф-3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Московская, 28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ОГКУЗ «Противотуберкулёзный диспансер»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Пристройка Ф-6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Московская, 28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665" w:type="pct"/>
            <w:tcBorders>
              <w:top w:val="nil"/>
            </w:tcBorders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ОГКУЗ «Противотуберкулёзный диспансер»</w:t>
            </w:r>
          </w:p>
          <w:p w:rsidR="008145A3" w:rsidRDefault="008145A3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Главный корпус Ф-7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Московская, 28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«Кожно-венерологический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диспансер»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Диспансер, 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Комсомольская, 12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«Кожно-венерологический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диспансер»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Диспансер, ввод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      ул. Комсомольская, 12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Валдгеймская</w:t>
            </w:r>
            <w:proofErr w:type="spellEnd"/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центральная районная больница»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Больница, 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Валдгейм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40 лет Победы, 1а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Валдгеймская</w:t>
            </w:r>
            <w:proofErr w:type="spellEnd"/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центральная районная больница»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Больница, ввод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Валдгейм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40 лет Победы, 1а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Облученская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районная больница»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Хирургия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Облучье,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Кузнечная, 6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Облученская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районная больница»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Роддом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Облучье,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Кузнечная, 6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Облученская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районная больница»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Больница,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поликлиника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Облучье,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Кузнечная, 6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ОГБУЗ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Облученская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районная больница»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Больница,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поликлиника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Облучье,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Кузнечная, 6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EB1ED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="003150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илиал № 3 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ФГУ «301 Военный клинический госпиталь» МО Р</w:t>
            </w:r>
            <w:r w:rsidR="00EB1ED7">
              <w:rPr>
                <w:rFonts w:ascii="Times New Roman" w:hAnsi="Times New Roman"/>
                <w:sz w:val="24"/>
                <w:szCs w:val="24"/>
                <w:lang w:val="ru-RU"/>
              </w:rPr>
              <w:t>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Госпиталь, инв. № 96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Биробиджан, </w:t>
            </w:r>
          </w:p>
          <w:p w:rsidR="008145A3" w:rsidRDefault="00EB1ED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Карла </w:t>
            </w:r>
            <w:r w:rsidR="00315027">
              <w:rPr>
                <w:rFonts w:ascii="Times New Roman" w:hAnsi="Times New Roman"/>
                <w:sz w:val="24"/>
                <w:szCs w:val="24"/>
                <w:lang w:val="ru-RU"/>
              </w:rPr>
              <w:t>Маркса, 27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EB1ED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="003150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илиал № 3 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ФГУ «301 Военный клинический госпиталь» МО Р</w:t>
            </w:r>
            <w:r w:rsidR="00EB1ED7">
              <w:rPr>
                <w:rFonts w:ascii="Times New Roman" w:hAnsi="Times New Roman"/>
                <w:sz w:val="24"/>
                <w:szCs w:val="24"/>
                <w:lang w:val="ru-RU"/>
              </w:rPr>
              <w:t>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Поликлиника, 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387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Биробиджан, </w:t>
            </w:r>
          </w:p>
          <w:p w:rsidR="008145A3" w:rsidRDefault="00EB1ED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Карла </w:t>
            </w:r>
            <w:r w:rsidR="00315027">
              <w:rPr>
                <w:rFonts w:ascii="Times New Roman" w:hAnsi="Times New Roman"/>
                <w:sz w:val="24"/>
                <w:szCs w:val="24"/>
                <w:lang w:val="ru-RU"/>
              </w:rPr>
              <w:t>Маркса, 27</w:t>
            </w:r>
          </w:p>
        </w:tc>
      </w:tr>
      <w:tr w:rsidR="008145A3" w:rsidTr="00770CE5">
        <w:trPr>
          <w:trHeight w:val="340"/>
        </w:trPr>
        <w:tc>
          <w:tcPr>
            <w:tcW w:w="5000" w:type="pct"/>
            <w:gridSpan w:val="4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Государственные учреждения ветеринарии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 «Ветеринарная станция по борьбе с болезнями животных Биробиджанского района»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Ветеринарная станция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Птичник,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Пионерская, 13а</w:t>
            </w:r>
          </w:p>
          <w:p w:rsidR="008145A3" w:rsidRDefault="008145A3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 «Ветеринарная станция по борьбе с болезнями животных Облученского района»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Ветеринарная станция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Облучье,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Ключевая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124б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ОГВДБУ «Областная ветеринарная лаборатория по Октябрьскому району»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Ветеринарная лаборатория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Амурзет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Ленина, 28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 «Ветеринарная станция по борьбе с болезнями животных                  г. Биробиджана»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Ветеринарная станция, 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ул. Тихонькая, 13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 «Ветеринарная станция по борьбе с болезнями животных Ленинского района»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Ветеринарная станция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Ленинское,                       ул. Западная, 28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ОГБУ «Ветеринарная станция по борьбе с болезнями животных Октябрьского района»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Ветеринарная станция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Амурзет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ул. Ленина, 1б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ОГБУ «Ветеринарная станция по борьбе с болезнями животных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Смидовичского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района»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Ветеринарная станция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Смидович,                        ул. Полевая, 1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ОГВДБУ «Областная ветеринарная лаборатория»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Ветеринарная лаборатория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Биробиджан, 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Биршоссе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 км, 6а</w:t>
            </w:r>
          </w:p>
        </w:tc>
      </w:tr>
      <w:tr w:rsidR="008145A3" w:rsidRPr="00641FE6" w:rsidTr="00770CE5">
        <w:trPr>
          <w:trHeight w:val="340"/>
        </w:trPr>
        <w:tc>
          <w:tcPr>
            <w:tcW w:w="5000" w:type="pct"/>
            <w:gridSpan w:val="4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 связи в отношении объектов сетей связи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Центр специальной связи  и информации ФСО России в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Ввод 1 от КТП-53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Октябрьская, 11а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Центр специальной связи  и информации ФСО России в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Ввод 2 от КТП-51,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Октябрьская, 11а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Филиал ФГУП «РТРС» 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«РТПЦ ЕАО»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РТПЦ ЕАО</w:t>
            </w:r>
          </w:p>
        </w:tc>
        <w:tc>
          <w:tcPr>
            <w:tcW w:w="1589" w:type="pct"/>
            <w:tcBorders>
              <w:top w:val="nil"/>
            </w:tcBorders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Биробиджан, 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Попова, 1</w:t>
            </w:r>
          </w:p>
          <w:p w:rsidR="008145A3" w:rsidRDefault="008145A3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Филиал ФГУП «РТРС» 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«РТПЦ ЕАО»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Ввод 1, Телебашня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Антенная, 1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Филиал ФГУП «РТРС» 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«РТПЦ ЕАО»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Ввод 2, Телебашня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Антенная, 1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Филиал ФГУП «РТРС» 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«РТПЦ ЕАО»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Административно-техническое здание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ОРТПЦ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        ул. Советская, 13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Филиал ФГУП «РТРС» 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«РТПЦ ЕАО»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РТС Николаевка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Николаевка,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Непонятная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Филиал ФГУП «РТРС» 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«РТПЦ ЕАО»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КТПН-48/32 АТС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Бирофельд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Филиал ФГУП «РТРС» 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«РТПЦ ЕАО»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РТС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Теплоозёрск</w:t>
            </w:r>
            <w:proofErr w:type="spellEnd"/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Теплоозёрск</w:t>
            </w:r>
            <w:proofErr w:type="spellEnd"/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Филиал ФГУП «РТРС» 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«РТПЦ ЕАО»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Телебашня ОРТПЦ – 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ТП-32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Облучье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Филиал ФГУП «РТРС» 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«РТПЦ ЕАО»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РСТ №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Биробиджан,  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Попова, 1</w:t>
            </w:r>
          </w:p>
        </w:tc>
      </w:tr>
      <w:tr w:rsidR="008145A3" w:rsidRPr="00641FE6" w:rsidTr="00770CE5">
        <w:trPr>
          <w:trHeight w:val="340"/>
        </w:trPr>
        <w:tc>
          <w:tcPr>
            <w:tcW w:w="5000" w:type="pct"/>
            <w:gridSpan w:val="4"/>
            <w:tcBorders>
              <w:top w:val="nil"/>
            </w:tcBorders>
            <w:hideMark/>
          </w:tcPr>
          <w:p w:rsidR="008145A3" w:rsidRDefault="00315027" w:rsidP="00770CE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Организации, осуществляющие эксплуатацию объектов централизованного водоснабжения и (или) канализации населённых пунктов</w:t>
            </w:r>
            <w:r w:rsidR="00EB1ED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отношении этих объектов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«Комфорт»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Аур,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Заводская, 1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«Комфорт»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Станция обезжелезивания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Аур,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Заводская, 1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ООО </w:t>
            </w:r>
            <w:r w:rsidR="00641FE6">
              <w:rPr>
                <w:rFonts w:ascii="Times New Roman" w:hAnsi="Times New Roman"/>
                <w:sz w:val="24"/>
                <w:szCs w:val="24"/>
                <w:lang w:val="ru-RU"/>
              </w:rPr>
              <w:t>«Комфорт»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Волочаевка-2, 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Шелеста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ООО </w:t>
            </w:r>
            <w:r w:rsidR="00641FE6">
              <w:rPr>
                <w:rFonts w:ascii="Times New Roman" w:hAnsi="Times New Roman"/>
                <w:sz w:val="24"/>
                <w:szCs w:val="24"/>
                <w:lang w:val="ru-RU"/>
              </w:rPr>
              <w:t>«Комфорт»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4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Волочаевка-2,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Вокзальная, 63а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ООО </w:t>
            </w:r>
            <w:r w:rsidR="00641FE6">
              <w:rPr>
                <w:rFonts w:ascii="Times New Roman" w:hAnsi="Times New Roman"/>
                <w:sz w:val="24"/>
                <w:szCs w:val="24"/>
                <w:lang w:val="ru-RU"/>
              </w:rPr>
              <w:t>«Комфорт»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Станция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биологической очистки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Волочаевка-2,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Шелеста,</w:t>
            </w:r>
            <w:r w:rsidR="00EB1E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18а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ООО </w:t>
            </w:r>
            <w:r w:rsidR="00641FE6">
              <w:rPr>
                <w:rFonts w:ascii="Times New Roman" w:hAnsi="Times New Roman"/>
                <w:sz w:val="24"/>
                <w:szCs w:val="24"/>
                <w:lang w:val="ru-RU"/>
              </w:rPr>
              <w:t>«Комфорт»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Станция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обезжелезивания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Волочаевка-2,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Вокзальная, 87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«Теплоснабжение»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Пашково,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Пограничная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2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«Теплоснабжение»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Пашково,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Лесная</w:t>
            </w:r>
            <w:proofErr w:type="gramEnd"/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«Горное»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Водозабор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Теплоозёрск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«Горное»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Насосная станция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Теплоозёрск</w:t>
            </w:r>
            <w:proofErr w:type="spellEnd"/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641FE6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Ресурс</w:t>
            </w:r>
            <w:r w:rsidR="0031502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Очистные сооружения,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ввод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EB1ED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Теплоозёрск</w:t>
            </w:r>
            <w:proofErr w:type="spellEnd"/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ул. 60 лет Октября</w:t>
            </w:r>
          </w:p>
        </w:tc>
      </w:tr>
      <w:tr w:rsidR="00641FE6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641FE6" w:rsidRDefault="00641FE6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641FE6" w:rsidRDefault="00641FE6">
            <w:r w:rsidRPr="000F400B">
              <w:rPr>
                <w:rFonts w:ascii="Times New Roman" w:hAnsi="Times New Roman"/>
                <w:sz w:val="24"/>
                <w:szCs w:val="24"/>
                <w:lang w:val="ru-RU"/>
              </w:rPr>
              <w:t>МУП «</w:t>
            </w:r>
            <w:proofErr w:type="spellStart"/>
            <w:r w:rsidRPr="000F400B">
              <w:rPr>
                <w:rFonts w:ascii="Times New Roman" w:hAnsi="Times New Roman"/>
                <w:sz w:val="24"/>
                <w:szCs w:val="24"/>
                <w:lang w:val="ru-RU"/>
              </w:rPr>
              <w:t>Аква</w:t>
            </w:r>
            <w:proofErr w:type="spellEnd"/>
            <w:r w:rsidRPr="000F4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Ресурс»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641FE6" w:rsidRDefault="00641FE6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641FE6" w:rsidRDefault="00641FE6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Лондоко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641FE6" w:rsidRDefault="00641FE6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Октябрьская</w:t>
            </w:r>
          </w:p>
        </w:tc>
      </w:tr>
      <w:tr w:rsidR="00641FE6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641FE6" w:rsidRDefault="00641FE6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641FE6" w:rsidRDefault="00641FE6">
            <w:r w:rsidRPr="000F400B">
              <w:rPr>
                <w:rFonts w:ascii="Times New Roman" w:hAnsi="Times New Roman"/>
                <w:sz w:val="24"/>
                <w:szCs w:val="24"/>
                <w:lang w:val="ru-RU"/>
              </w:rPr>
              <w:t>МУП «</w:t>
            </w:r>
            <w:proofErr w:type="spellStart"/>
            <w:r w:rsidRPr="000F400B">
              <w:rPr>
                <w:rFonts w:ascii="Times New Roman" w:hAnsi="Times New Roman"/>
                <w:sz w:val="24"/>
                <w:szCs w:val="24"/>
                <w:lang w:val="ru-RU"/>
              </w:rPr>
              <w:t>Аква</w:t>
            </w:r>
            <w:proofErr w:type="spellEnd"/>
            <w:r w:rsidRPr="000F4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Ресурс»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641FE6" w:rsidRDefault="00641FE6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641FE6" w:rsidRDefault="00641FE6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Лондоко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641FE6" w:rsidRDefault="00641FE6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Овражная</w:t>
            </w:r>
          </w:p>
        </w:tc>
      </w:tr>
      <w:tr w:rsidR="00641FE6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641FE6" w:rsidRDefault="00641FE6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641FE6" w:rsidRDefault="00641FE6">
            <w:r w:rsidRPr="000F400B">
              <w:rPr>
                <w:rFonts w:ascii="Times New Roman" w:hAnsi="Times New Roman"/>
                <w:sz w:val="24"/>
                <w:szCs w:val="24"/>
                <w:lang w:val="ru-RU"/>
              </w:rPr>
              <w:t>МУП «</w:t>
            </w:r>
            <w:proofErr w:type="spellStart"/>
            <w:r w:rsidRPr="000F400B">
              <w:rPr>
                <w:rFonts w:ascii="Times New Roman" w:hAnsi="Times New Roman"/>
                <w:sz w:val="24"/>
                <w:szCs w:val="24"/>
                <w:lang w:val="ru-RU"/>
              </w:rPr>
              <w:t>Аква</w:t>
            </w:r>
            <w:proofErr w:type="spellEnd"/>
            <w:r w:rsidRPr="000F4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Ресурс»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641FE6" w:rsidRDefault="00641FE6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641FE6" w:rsidRDefault="00641FE6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Лондоко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641FE6" w:rsidRDefault="00641FE6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Вокзальная</w:t>
            </w:r>
          </w:p>
        </w:tc>
      </w:tr>
      <w:tr w:rsidR="00641FE6" w:rsidRPr="00641FE6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641FE6" w:rsidRDefault="00641FE6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641FE6" w:rsidRDefault="00641FE6">
            <w:r w:rsidRPr="000F400B">
              <w:rPr>
                <w:rFonts w:ascii="Times New Roman" w:hAnsi="Times New Roman"/>
                <w:sz w:val="24"/>
                <w:szCs w:val="24"/>
                <w:lang w:val="ru-RU"/>
              </w:rPr>
              <w:t>МУП «</w:t>
            </w:r>
            <w:proofErr w:type="spellStart"/>
            <w:r w:rsidRPr="000F400B">
              <w:rPr>
                <w:rFonts w:ascii="Times New Roman" w:hAnsi="Times New Roman"/>
                <w:sz w:val="24"/>
                <w:szCs w:val="24"/>
                <w:lang w:val="ru-RU"/>
              </w:rPr>
              <w:t>Аква</w:t>
            </w:r>
            <w:proofErr w:type="spellEnd"/>
            <w:r w:rsidRPr="000F4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Ресурс»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641FE6" w:rsidRDefault="00641FE6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641FE6" w:rsidRDefault="00641FE6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Лондоко-завод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641FE6" w:rsidRDefault="00641FE6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Октябрьская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Резервуар чистой воды, Сопка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Дружбы, 31а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Водозабор 13 км,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152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Попова, 1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EB1ED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КНС № </w:t>
            </w:r>
            <w:r w:rsidR="00315027">
              <w:rPr>
                <w:rFonts w:ascii="Times New Roman" w:hAnsi="Times New Roman"/>
                <w:sz w:val="24"/>
                <w:szCs w:val="24"/>
                <w:lang w:val="ru-RU"/>
              </w:rPr>
              <w:t>16, 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        ул. Московская, 6а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КНС № 12, 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инфекционная больница, 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        ул. Коллективная, 35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8, 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Медицинский городок, 28б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3, 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Артельная, 26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13, 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40 лет Победы, 7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11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Советская, 70г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5, 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Советская, 42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1, 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Шолом-Алейхема, 93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2, 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Шолом-Алейхема, 67б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9, 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Сунгарийская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1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7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Стрельникова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12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17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Карла Маркса, 31а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14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Советская, 80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ГНС, 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просп. 60-летия СССР, 16н 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ГНС, ввод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просп. 60-летия СССР, 16н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EB1ED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ОСК, ввод 1, ТП-</w:t>
            </w:r>
            <w:r w:rsidR="00315027">
              <w:rPr>
                <w:rFonts w:ascii="Times New Roman" w:hAnsi="Times New Roman"/>
                <w:sz w:val="24"/>
                <w:szCs w:val="24"/>
                <w:lang w:val="ru-RU"/>
              </w:rPr>
              <w:t>551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Карьерная, 2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Водозабор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«Августовский»,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ввод 2, ТП 505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пер. Воинский, 86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115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2, ввод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Шолом-Алейхема, 67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Водозабор </w:t>
            </w:r>
            <w:r w:rsidR="00EB1ED7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Сопка</w:t>
            </w:r>
            <w:r w:rsidR="00EB1ED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ввод 2, резерв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Дружбы, 32а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Водозабор </w:t>
            </w:r>
            <w:r w:rsidR="00EB1ED7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Сопка</w:t>
            </w:r>
            <w:r w:rsidR="00EB1ED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Дружбы, 32а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ОСК, ввод 2, ТП-551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Карьерная, 2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Водозабор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Аремовский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Аремовский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5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Хлораторная</w:t>
            </w:r>
            <w:proofErr w:type="spellEnd"/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Коллективная, 35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Теплоресурс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Артезианская скважина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Облучье,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Биробиджанское шоссе, 1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Теплоресурс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Водозабор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Облучье, 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Гаражная, 1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Теплоресурс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Артезианская скважина, ПУ-6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Облучье, 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Горького, 118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Теплоресурс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Артезианская скважина,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школа-интернат № 27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Облучье, юго-восточнее школы-интернат</w:t>
            </w:r>
            <w:r w:rsidR="00EB1ED7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27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Теплоресурс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Артезианская скважина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Облучье,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Солнечная</w:t>
            </w:r>
            <w:proofErr w:type="gramEnd"/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Теплоресурс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Группа скважин № 1,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Хинганск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Увальная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2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Теплоресурс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Облучье, 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Пролетарская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Теплоресурс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Очистные сооружения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Облучье, 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Садовая, 41а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Теплоресурс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Насосная станция 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второго подъёма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Облучье,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Гаражная, ВОДЧ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«Экспресс»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Водоочистная станция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Николаевка,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Труда, 39а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«Экспресс»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Николаевка,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Лазо, 15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«Экспресс»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Николаевка,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Матросова, 32а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«Экспресс»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3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Николаевка,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Кирова, 2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«Экспресс»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4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Николаевка,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Дорошенко, 11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641FE6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«ТДМ</w:t>
            </w:r>
            <w:r w:rsidR="0031502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Приамурский,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Промышленная, 10 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641FE6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«ТДМ»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Приамурский,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Промышленная, 14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641FE6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«ТДМ»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3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Приамурский,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Силикатная, 19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641FE6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«ТДМ»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4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Приамурский,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ул. Дзержинского, 6к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139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641FE6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«ТДМ»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Станция обезжелезивания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Приамурский,</w:t>
            </w:r>
          </w:p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Промышленная, 7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641FE6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«ТДМ»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Станция обезжелезивания котельной №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Приамурский,                ул. Промышленная, 16</w:t>
            </w:r>
          </w:p>
        </w:tc>
      </w:tr>
      <w:tr w:rsidR="008145A3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641FE6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«ТДМ»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 № 30 – № 52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Приамурский, 700 м от дома № 1 по ул. Гоголя</w:t>
            </w:r>
          </w:p>
        </w:tc>
      </w:tr>
      <w:tr w:rsidR="008145A3" w:rsidRPr="00641FE6" w:rsidTr="00770CE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641FE6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«ТДМ»</w:t>
            </w:r>
            <w:r w:rsidR="0031502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Станция обезжелезивания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770C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Тельмана,                       ул. Набережная, 43д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641FE6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«ТДМ»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Тельмана,                        ул. Набережная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641FE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</w:t>
            </w:r>
            <w:r w:rsidR="00641FE6">
              <w:rPr>
                <w:rFonts w:ascii="Times New Roman" w:hAnsi="Times New Roman"/>
                <w:sz w:val="24"/>
                <w:szCs w:val="24"/>
                <w:lang w:val="ru-RU"/>
              </w:rPr>
              <w:t>Сервис Строй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8, 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Смидович,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Чкалова, 34б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641FE6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«Сервис Строй»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3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Смидович,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30 лет Победы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641FE6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«Сервис Строй»</w:t>
            </w:r>
            <w:r w:rsidR="0031502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5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Смидович, 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30 лет Победы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641FE6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«Сервис Строй»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Водозабор «Северный»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Смидович,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Заречная,16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641FE6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«Сервис Строй»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Водозабор «Южный»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Смидович,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Южная, 1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641FE6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«Сервис Строй»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Насосная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над скважиной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Песчаное, 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пер. Южный, 3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641FE6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«Сервис Строй»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Песчаное, 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Урманская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3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«Экспресс»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Станция обезжелезивания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Камышовка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пер. Школьный, 2а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641FE6" w:rsidP="00641FE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Кульдур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Водозабор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Кульдур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Раскопенского</w:t>
            </w:r>
            <w:proofErr w:type="spellEnd"/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641FE6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Кульдур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ТП-234 КНС № 4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Ташиит</w:t>
            </w:r>
            <w:proofErr w:type="spellEnd"/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Кульдур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Большакова, 53а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641FE6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Кульдур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ТП-247 КНС №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Кульдур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Раскопенского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52а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D04A44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Кульдур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ТП-235 КНС № 3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Кульдур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Раскопенского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51а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D04A44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Кульдур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Насосная №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Кульдур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Пионерская, 12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D04A44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Кульдур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Насосная №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Кульдур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Пионерская, 12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D04A44" w:rsidP="001B6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Кульдур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3150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ТП-227 КНС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Кульдур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Большакова, 55а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МУП </w:t>
            </w:r>
            <w:r w:rsidR="00DC0B75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Теплоэнерго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Амурзет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Калинина, 29н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МУП </w:t>
            </w:r>
            <w:r w:rsidR="00DC0B75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Теплоэнерго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Амурзет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ул. Ленина, 17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МУП </w:t>
            </w:r>
            <w:r w:rsidR="00DC0B75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Теплоэнерго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Станция обезжелезивания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Екатерино-Никольское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ул. Пограничная, 66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МУП </w:t>
            </w:r>
            <w:r w:rsidR="00DC0B75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Теплоэнерго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Очистные сооружения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Амурзет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ул. Ленина, 1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МУП </w:t>
            </w:r>
            <w:r w:rsidR="00DC0B75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Теплоэнерго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Водозабор «Аврора»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Амурзет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ул. Калинина, 38б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164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МУП </w:t>
            </w:r>
            <w:r w:rsidR="00DC0B75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Теплоэнерго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Водозабор «Солнышко»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Амурзет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Калинина, 67б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МУП </w:t>
            </w:r>
            <w:r w:rsidR="00DC0B75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Теплоэнерго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Водозабор «Амурская»</w:t>
            </w:r>
          </w:p>
        </w:tc>
        <w:tc>
          <w:tcPr>
            <w:tcW w:w="1589" w:type="pct"/>
            <w:tcBorders>
              <w:top w:val="nil"/>
            </w:tcBorders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Амурзет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ул. Ленина, 33б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МУП </w:t>
            </w:r>
            <w:r w:rsidR="00DC0B75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Теплоэнерго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Станция обезжелезивания «Аврора»</w:t>
            </w:r>
          </w:p>
        </w:tc>
        <w:tc>
          <w:tcPr>
            <w:tcW w:w="1589" w:type="pct"/>
            <w:tcBorders>
              <w:top w:val="nil"/>
            </w:tcBorders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Амурзет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Калинина, 38с</w:t>
            </w:r>
          </w:p>
          <w:p w:rsidR="008145A3" w:rsidRDefault="008145A3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МУП </w:t>
            </w:r>
            <w:r w:rsidR="00DC0B75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Теплоэнерго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Станция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обезжелезивания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«Амурская»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Амурзет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Калинина, 33с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МУП </w:t>
            </w:r>
            <w:r w:rsidR="00DC0B75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Теплоэнерго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 №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Екатерино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Никольское,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Пограничная, 66б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Теплоэнерго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 №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Полевое,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Советская, 2в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Хабаровск Т-107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Водозабор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«Левобережная»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Приамурский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«Водоканал»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Хабаровск Т-108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Водозабор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«Левобережная»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Приамурский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ГП ЕАО «Облэнергоремонт плюс»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Водонапорная башня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Бирофельд,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Молодёжная, 10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ГП ЕАО «Облэнергоремонт плюс»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Группа скважин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2,7 км на юго-запад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с. Бирофельд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ГП ЕАО «Облэнергоремонт плюс»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Станция обезжелезивания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Дубовое,                             ул. Молодёжная, 10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ГП ЕАО «Облэнергоремонт плюс»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Дубовое,                             ул. Молодёжная, 12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ГП ЕАО «Облэнергоремонт плюс»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Насосная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Дубовое,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Молодёжная, 13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ГП ЕАО «Облэнергоремонт плюс»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Хлораторная</w:t>
            </w:r>
            <w:proofErr w:type="spellEnd"/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Дубовое, 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40 лет Победы, 37а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ГП ЕАО «Облэнергоремонт плюс»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Опытное Поле,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Нагорная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1а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ГП ЕАО «Облэнергоремонт плюс»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Бирофельд, 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Центральная, 1д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ГП ЕАО «Облэнергоремонт плюс»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Насосная станция №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Птичник, 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40 лет Победы, 1а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ГП ЕАО «Облэнергоремонт плюс»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Насосная станция №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Птичник, 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40 лет Победы, 1б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ГП ЕАО «Облэнергоремонт плюс»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Птичник, 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40 лет Победы, 1в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ГП ЕАО «Облэнергоремонт плюс»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Водозабор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Птичник,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2б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ГП ЕАО «Облэнергоремонт полюс»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Водозабор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Валдгейм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Школьная, 16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ГП ЕАО «Облэнергоремонт плюс»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Водозабор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Найфельд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                             ул. Центральная, 30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ГП ЕАО «Облэнергоремонт плюс»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Найфельд</w:t>
            </w:r>
            <w:proofErr w:type="spellEnd"/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187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ГП ЕАО «Облэнергоремонт плюс»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Найфельд</w:t>
            </w:r>
            <w:proofErr w:type="spellEnd"/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 Управляющая компания «Луч»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Водозабор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Онищенко, 1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EB1ED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</w:t>
            </w:r>
            <w:r w:rsidR="00315027">
              <w:rPr>
                <w:rFonts w:ascii="Times New Roman" w:hAnsi="Times New Roman"/>
                <w:sz w:val="24"/>
                <w:szCs w:val="24"/>
                <w:lang w:val="ru-RU"/>
              </w:rPr>
              <w:t>Управляющая компания «Луч»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40 лет Победы, 37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EB1ED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</w:t>
            </w:r>
            <w:r w:rsidR="00315027">
              <w:rPr>
                <w:rFonts w:ascii="Times New Roman" w:hAnsi="Times New Roman"/>
                <w:sz w:val="24"/>
                <w:szCs w:val="24"/>
                <w:lang w:val="ru-RU"/>
              </w:rPr>
              <w:t>Управляющая компания «Луч»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Семисточный</w:t>
            </w:r>
            <w:proofErr w:type="spellEnd"/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EB1ED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</w:t>
            </w:r>
            <w:r w:rsidR="00315027">
              <w:rPr>
                <w:rFonts w:ascii="Times New Roman" w:hAnsi="Times New Roman"/>
                <w:sz w:val="24"/>
                <w:szCs w:val="24"/>
                <w:lang w:val="ru-RU"/>
              </w:rPr>
              <w:t>Управляющая компания «Луч»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Очистные сооружения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ул. Заречная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 Управляющая компания «Луч»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Насосная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Будукан</w:t>
            </w:r>
            <w:proofErr w:type="spellEnd"/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EB1ED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</w:t>
            </w:r>
            <w:r w:rsidR="00315027">
              <w:rPr>
                <w:rFonts w:ascii="Times New Roman" w:hAnsi="Times New Roman"/>
                <w:sz w:val="24"/>
                <w:szCs w:val="24"/>
                <w:lang w:val="ru-RU"/>
              </w:rPr>
              <w:t>Управляющая компания «Луч»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Водозабор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Семисточный</w:t>
            </w:r>
            <w:proofErr w:type="spellEnd"/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EB1ED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</w:t>
            </w:r>
            <w:r w:rsidR="00315027">
              <w:rPr>
                <w:rFonts w:ascii="Times New Roman" w:hAnsi="Times New Roman"/>
                <w:sz w:val="24"/>
                <w:szCs w:val="24"/>
                <w:lang w:val="ru-RU"/>
              </w:rPr>
              <w:t>Управляющая компания «Луч»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Скважина пос.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Лесной</w:t>
            </w:r>
            <w:proofErr w:type="gramEnd"/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Бира</w:t>
            </w:r>
            <w:proofErr w:type="spellEnd"/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«Экспресс»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Партизанский,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Партизанская, 9а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196</w:t>
            </w:r>
          </w:p>
        </w:tc>
        <w:tc>
          <w:tcPr>
            <w:tcW w:w="1665" w:type="pct"/>
            <w:tcBorders>
              <w:top w:val="nil"/>
            </w:tcBorders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«Экспресс»</w:t>
            </w:r>
          </w:p>
          <w:p w:rsidR="008145A3" w:rsidRDefault="008145A3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Партизанский,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Партизанская, 4а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«Теплотехник»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Водонапорная башня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Ленинское,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Ленина, 13д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«Теплотехник»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Ленинское,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Милицейская, 2а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«Теплотехник»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Станция обезжелезивания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Ленинское,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Ленина, 12а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«Теплотехник»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КНС №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Ленинское,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Калинина, 1а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«Теплотехник»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Ленинское,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Калинина, 1д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«Теплотехник»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Группа скважин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Ленинское,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Ленина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«Теплотехник»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Ленинское, «СХТ»,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Школьная, 1в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«Теплотехник»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Калинино,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Октябрьская, 27б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«Теплотехник»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Бабстово,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Горная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3а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«Теплотехник»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Бабстово, 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Гаражная, 2б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«Теплотехник»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Лазарево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Специалистов, 17а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«Теплотехник»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Станция обезжелезивания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Ленинское,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Ленина, 12а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209</w:t>
            </w:r>
          </w:p>
          <w:p w:rsidR="008145A3" w:rsidRDefault="008145A3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«Теплотехник»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Станция обезжелезивания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Ленинское,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Ленина, 13е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«Теплотехник»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Станция обезжелезивания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Ленинское,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Калинина, 1в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«Теплотехник»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Станция обезжелезивания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Ленинское,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Школьная, 1в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«Теплотехник»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Венцелево</w:t>
            </w:r>
            <w:proofErr w:type="spellEnd"/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213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«Ресурс»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Кукелево,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Комсомольская, 31а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«Ресурс»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Биджан,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Первомайская, 25б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«Ресурс»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Башмак,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Новая, 21б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«Теплотехник»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Степное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МУП «Ресурс»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Скважина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Дежнёво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                            ул. Пограничная, 8а</w:t>
            </w:r>
          </w:p>
        </w:tc>
      </w:tr>
      <w:tr w:rsidR="008145A3" w:rsidRPr="00641FE6" w:rsidTr="001B66D5">
        <w:trPr>
          <w:trHeight w:val="340"/>
        </w:trPr>
        <w:tc>
          <w:tcPr>
            <w:tcW w:w="5000" w:type="pct"/>
            <w:gridSpan w:val="4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Воинские части Министерства обороны Российской Федерации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EB1ED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</w:t>
            </w:r>
            <w:r w:rsidR="003150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(вагончик дежурной смены),               инв. №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Облучье,      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Партизанская</w:t>
            </w:r>
            <w:proofErr w:type="gramEnd"/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EB1ED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</w:t>
            </w:r>
            <w:r w:rsidR="003150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(класс подготовки),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Облучье,     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Партизанская</w:t>
            </w:r>
            <w:proofErr w:type="gramEnd"/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дежурного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инв. №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Облучье,     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Партизанская</w:t>
            </w:r>
            <w:proofErr w:type="gramEnd"/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Бокс, инв. № 5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Облучье,     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Партизанская</w:t>
            </w:r>
            <w:proofErr w:type="gramEnd"/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Наружное освещение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Облучье,     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Партизанская</w:t>
            </w:r>
            <w:proofErr w:type="gramEnd"/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Склад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инв. № 4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Облучье,     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Партизанская</w:t>
            </w:r>
            <w:proofErr w:type="gramEnd"/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Баня, инв. № 6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Облучье,      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Партизанская</w:t>
            </w:r>
            <w:proofErr w:type="gramEnd"/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Скважина, инв. № 3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Облучье,      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Партизанская</w:t>
            </w:r>
            <w:proofErr w:type="gramEnd"/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Штаб, инв. № 4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Биршоссе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6 км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КПП, инв. № 29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Биршоссе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6 км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Учебный корпус,              инв. № 19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Биршоссе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6 км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15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Биршоссе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6 км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азарм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9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Биршоссе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6 км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азарм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14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Биршоссе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6 км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онтрольно-техническ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21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Биршоссе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6 км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Кухня-столовая,</w:t>
            </w:r>
          </w:p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инв. № 3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Биршоссе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6 км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Склад,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инв. № 16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Биршоссе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6 км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Караульное помещение,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инв. № 22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Биршоссе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6 км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236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родовольственн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склад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инв. № 10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Биршоссе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6 км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изельн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электростанци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я, 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инв. № 26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Биршоссе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6 км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едицинск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инв. № 20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Биршоссе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6 км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ранилищ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е, 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инв. № 11, 12, 13, 14, 15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Биршоссе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6 км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11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Биршоссе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6 км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асосн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я,             инв. № 33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Биршоссе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6 км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асосн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я,               инв. № 34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Биршоссе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6 км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Электросеть наружного освещения, Ф-16, ТП-1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с. Птичник, </w:t>
            </w:r>
          </w:p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ул. Старый аэропорт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Пункт технического обслуживания, </w:t>
            </w:r>
          </w:p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инв. № 8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с. Птичник, </w:t>
            </w:r>
          </w:p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ул. Старый аэропорт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Заправочный пункт,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инв. № 64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с. Птичник, </w:t>
            </w:r>
          </w:p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ул. Старый аэропорт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Электросеть наружного освещения, Ф-8, ТП-2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с. Птичник, </w:t>
            </w:r>
          </w:p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ул. Старый аэропорт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EB1ED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Техническая позиция,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КТПн-</w:t>
            </w:r>
            <w:r w:rsidR="00315027">
              <w:rPr>
                <w:rFonts w:ascii="Times New Roman" w:hAnsi="Times New Roman"/>
                <w:sz w:val="24"/>
                <w:szCs w:val="24"/>
                <w:lang w:val="ru-RU"/>
              </w:rPr>
              <w:t>Подточник</w:t>
            </w:r>
            <w:proofErr w:type="spellEnd"/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с. Птичник, </w:t>
            </w:r>
          </w:p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ул. Старый аэропорт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Электросеть наружного освещения, Ф-3, ТП-3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с. Птичник, </w:t>
            </w:r>
          </w:p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ул. Старый аэропорт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ранилищ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инв. №</w:t>
            </w:r>
            <w:r w:rsidR="00EB1E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с. Птичник, </w:t>
            </w:r>
          </w:p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ул. Старый аэропорт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араульно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помещени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инв. № 7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с. Птичник, </w:t>
            </w:r>
          </w:p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ул. Старый аэропорт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инв. № 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Птичник,</w:t>
            </w:r>
          </w:p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ул. Старый аэропорт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Учебный корпус, 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14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с. Птичник, </w:t>
            </w:r>
          </w:p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ул. Старый аэропорт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Казарма, инв. № 100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с. Птичник, </w:t>
            </w:r>
          </w:p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ул. Старый аэропорт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Клуб, инв. № 107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с. Птичник, </w:t>
            </w:r>
          </w:p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ул. Старый аэропорт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Столовая, инв. № 101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с. Птичник, </w:t>
            </w:r>
          </w:p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ул. Старый аэропорт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Контрольно-технический пункт, инв. № 34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с. Птичник, </w:t>
            </w:r>
          </w:p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ул. Старый аэропорт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Медицинский пункт, инв. № 5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с. Птичник, </w:t>
            </w:r>
          </w:p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ул. Старый аэропорт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Штаб, инв. № 6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с. Птичник, </w:t>
            </w:r>
          </w:p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ул. Старый аэропорт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Контрольно-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технический пункт, инв. № 65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с. Птичник, </w:t>
            </w:r>
          </w:p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ул. Старый аэропорт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260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Электросеть наружного освещения, № 2,               Ф-3, ТП-2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Птичник,</w:t>
            </w:r>
          </w:p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ул. Старый аэропорт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Хранилище, 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116, 117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Птичник,</w:t>
            </w:r>
          </w:p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ул. Старый аэропорт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Контрольно-технический пункт, инв. №  82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Птичник,</w:t>
            </w:r>
          </w:p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ул. Старый аэропорт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Насосная станция, 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79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Птичник,</w:t>
            </w:r>
          </w:p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ул. Старый аэропорт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Насосная станция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Птичник,</w:t>
            </w:r>
          </w:p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ул. Старый аэропорт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Склад, инв. № 104,               в/ч 22459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Птичник,</w:t>
            </w:r>
          </w:p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ул. Старый аэропорт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Электросеть наружного освещения № 1,                    Ф-3, ТП-2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Птичник,</w:t>
            </w:r>
          </w:p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ул. Старый аэропорт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Штаб (столовая), 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15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Птичник,</w:t>
            </w:r>
          </w:p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ул. Старый аэропорт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Хранилище, 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119,</w:t>
            </w:r>
            <w:r w:rsidR="00EB1E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125, 131, 35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Птичник,</w:t>
            </w:r>
          </w:p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ул. Старый аэропорт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Металлическое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хранилище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инв. № 115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Птичник,</w:t>
            </w:r>
          </w:p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ул. Старый аэропорт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толярн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мастерск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Птичник,</w:t>
            </w:r>
          </w:p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ул. Старый аэропорт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одонапорн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80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Птичник,</w:t>
            </w:r>
          </w:p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ул. Старый аэропорт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103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Птичник,</w:t>
            </w:r>
          </w:p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ул. Старый аэропорт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одонасосн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я, инв. № 144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Птичник,</w:t>
            </w:r>
          </w:p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ул. Старый аэропорт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одонасосн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я, инв.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Птичник,</w:t>
            </w:r>
          </w:p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ул. Старый аэропорт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анализационно-насосн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Птичник,</w:t>
            </w:r>
          </w:p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ул. Старый аэропорт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№ 155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Бабстово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Караульное помещение, инв. № 147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Бабстово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Караульное помещение, инв. № 132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Бабстово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Банно-прачечный комбинат,  инв. № 105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Бабстово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полигона</w:t>
            </w:r>
            <w:proofErr w:type="spellEnd"/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Бабстово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Здание стрельбища № 1               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Бабстово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Здание стрельбища № 2 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Бабстово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Здание стрельбища № 3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Бабстово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Хранилище, инв. № 64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Бабстово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285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Казарма, инв. № 96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Бабстово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Столовая, инв. № 97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Бабстово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Контрольно-технический пункт, инв. № 110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Бабстово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Заправка</w:t>
            </w:r>
            <w:r w:rsidR="00E24C89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инв. № 30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Бабстово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Здание </w:t>
            </w:r>
            <w:r>
              <w:rPr>
                <w:rFonts w:ascii="Times New Roman" w:hAnsi="Times New Roman"/>
                <w:sz w:val="24"/>
                <w:szCs w:val="24"/>
              </w:rPr>
              <w:t>ПТОР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29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Бабстово</w:t>
            </w:r>
            <w:proofErr w:type="spellEnd"/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ранилищ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е,</w:t>
            </w:r>
          </w:p>
          <w:p w:rsidR="008145A3" w:rsidRDefault="00770CE5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инв. № 18, 19, 20, 21, </w:t>
            </w:r>
            <w:r w:rsidR="00315027">
              <w:rPr>
                <w:rFonts w:ascii="Times New Roman" w:hAnsi="Times New Roman"/>
                <w:sz w:val="24"/>
                <w:szCs w:val="24"/>
                <w:lang w:val="ru-RU"/>
              </w:rPr>
              <w:t>53, 67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Бабстово</w:t>
            </w:r>
            <w:proofErr w:type="spellEnd"/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98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Бабстово</w:t>
            </w:r>
            <w:proofErr w:type="spellEnd"/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Здание </w:t>
            </w:r>
            <w:r>
              <w:rPr>
                <w:rFonts w:ascii="Times New Roman" w:hAnsi="Times New Roman"/>
                <w:sz w:val="24"/>
                <w:szCs w:val="24"/>
              </w:rPr>
              <w:t>ПТОР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127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Бабстово</w:t>
            </w:r>
            <w:proofErr w:type="spellEnd"/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Электросеть наружного о</w:t>
            </w:r>
            <w:r w:rsidR="00E24C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свещения участок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 1, Электросеть наружного освещения, аллея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Бабстово</w:t>
            </w:r>
            <w:proofErr w:type="spellEnd"/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Штаб, инв. № 49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Бабстово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КПП, инв. № 93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Бабстово</w:t>
            </w:r>
          </w:p>
        </w:tc>
      </w:tr>
      <w:tr w:rsidR="008145A3" w:rsidRPr="00E24C89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Электросеть наружного освещения территории (штаб</w:t>
            </w:r>
            <w:r w:rsidR="00E24C89">
              <w:rPr>
                <w:rFonts w:ascii="Times New Roman" w:hAnsi="Times New Roman"/>
                <w:sz w:val="24"/>
                <w:szCs w:val="24"/>
                <w:lang w:val="ru-RU"/>
              </w:rPr>
              <w:t>, инв. 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49, КПП</w:t>
            </w:r>
            <w:r w:rsidR="00E24C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инв. № 93),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в/ч 61424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Pr="00E24C89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24C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Бабстово</w:t>
            </w:r>
          </w:p>
        </w:tc>
      </w:tr>
      <w:tr w:rsidR="008145A3" w:rsidRPr="00E24C89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Pr="00E24C89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Хранилище, 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инв. № 62, 63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Бабстово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КПП,  инв. № 138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Бабстово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ранилищ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е, 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135, 153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Бабстово</w:t>
            </w:r>
            <w:proofErr w:type="spellEnd"/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ранилищ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е, 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153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Бабстово</w:t>
            </w:r>
            <w:proofErr w:type="spellEnd"/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КПП, инв. № 123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Бабстово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Хранилище, 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55, 56, 70, 71, 72, 90, 134, 140, 91, 92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Бабстово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инв. № 126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Бабстово</w:t>
            </w:r>
            <w:proofErr w:type="spellEnd"/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ранилищ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е, инв. № 74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Бабстово</w:t>
            </w:r>
            <w:proofErr w:type="spellEnd"/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аправк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Бабстово</w:t>
            </w:r>
            <w:proofErr w:type="spellEnd"/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ранилищ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е, инв. № 51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Бабстово</w:t>
            </w:r>
            <w:proofErr w:type="spellEnd"/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ранилищ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е, инв. № 139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Бабстово</w:t>
            </w:r>
            <w:proofErr w:type="spellEnd"/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инв. № 125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Бабстово</w:t>
            </w:r>
            <w:proofErr w:type="spellEnd"/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аправк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а, инв. № 125а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Бабстово</w:t>
            </w:r>
            <w:proofErr w:type="spellEnd"/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араульно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помещени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е, инв. № 12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Бабстово</w:t>
            </w:r>
            <w:proofErr w:type="spellEnd"/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Караульное помещение</w:t>
            </w:r>
            <w:r w:rsidR="00E24C89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инв. № 133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Бабстово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312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КПП, инв. № 106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Бабстово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Электросеть наружного освещения</w:t>
            </w:r>
            <w:r w:rsidR="00E24C89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участок № 2 (автопарк, плац)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Бабстово</w:t>
            </w:r>
            <w:proofErr w:type="spellEnd"/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ранилищ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е, инв. № 52, 81, 84, 107, 108, 117, 119, 145, 163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Бабстово</w:t>
            </w:r>
            <w:proofErr w:type="spellEnd"/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Артезианская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скважина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6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30-237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Бабстово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инв. № 156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Бабстово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Очистные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сооружения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158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Бабстово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E24C89" w:rsidP="001B6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spellStart"/>
            <w:r w:rsidR="00315027">
              <w:rPr>
                <w:rFonts w:ascii="Times New Roman" w:hAnsi="Times New Roman"/>
                <w:sz w:val="24"/>
                <w:szCs w:val="24"/>
              </w:rPr>
              <w:t>нализационно-насосная</w:t>
            </w:r>
            <w:proofErr w:type="spellEnd"/>
            <w:r w:rsidR="003150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5027">
              <w:rPr>
                <w:rFonts w:ascii="Times New Roman" w:hAnsi="Times New Roman"/>
                <w:sz w:val="24"/>
                <w:szCs w:val="24"/>
              </w:rPr>
              <w:t>станция</w:t>
            </w:r>
            <w:proofErr w:type="spellEnd"/>
            <w:r w:rsidR="00315027">
              <w:rPr>
                <w:rFonts w:ascii="Times New Roman" w:hAnsi="Times New Roman"/>
                <w:sz w:val="24"/>
                <w:szCs w:val="24"/>
                <w:lang w:val="ru-RU"/>
              </w:rPr>
              <w:t>,              инв. № 159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Бабстово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ВНС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Бабстово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Котельная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№ 78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Бабстово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                       инв. № 17/29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Бабстово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инв. № 156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Бабстово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Котельная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№ 114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Бабстово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Котельная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№ 50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Бабстово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Артезианская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E24C89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30-39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Бабстово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инв. № 155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Бабстово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Артезианская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скважина</w:t>
            </w:r>
            <w:proofErr w:type="spellEnd"/>
            <w:r w:rsidR="00770C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B66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82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Бабстово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Котельная, инв. № 29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Бабстово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Артезианс</w:t>
            </w:r>
            <w:r w:rsidR="00E24C89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ая скважина ХБ-81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Бабстово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Артезианская скважина ХБ-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80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Бабстово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Артезианская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скважина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C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83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Бабстово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Штаб, инв. № 114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Бабстово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Артезианская скважина </w:t>
            </w:r>
            <w:r w:rsidR="00770C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30-40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Бабстово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Котельная, инв. № 24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Биджан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Артезианская скважина </w:t>
            </w:r>
            <w:r w:rsidR="00770C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34-99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Биджан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Станция обезжелезивания,               инв. № 69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Биджан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Комбинат бытового обслуживания, </w:t>
            </w:r>
            <w:r w:rsidR="00E24C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</w:t>
            </w:r>
            <w:r w:rsidR="001B66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инв. 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Биджан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Банно-прачечный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комбинат, инв. № 43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с. Биджан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339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Здание ПТОР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Биджан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Автономный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лагерь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(АПЛ-500)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Биджан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Директриса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1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Биджан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Директриса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2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Биджан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Директриса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3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Биджан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Директриса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4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Биджан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Общевойсковое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Биджан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Казарма-столовая, </w:t>
            </w:r>
            <w:r w:rsidR="00E24C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инв. № 30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Биджан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Комплексное здание, инв. № 31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Биджан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Наружное освещение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Биджан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D04A44" w:rsidP="001B66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50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Биджан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Котельная, инв. № 31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Биджан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Насосная станция,              инв. № 32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Биджан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Медицинский пункт, инв. № 313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Биробиджан,    </w:t>
            </w:r>
            <w:r w:rsidR="00E24C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ул. Карла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Маркса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Хранилище, инв. № 354 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Биробиджан,    </w:t>
            </w:r>
            <w:r w:rsidR="00E24C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ул. Карла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Маркса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Казарма, инв. № 312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Биробиджан,               </w:t>
            </w:r>
            <w:r w:rsidR="00E24C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ул. Карла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Маркса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Техническая позиция 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Биробиджан,    </w:t>
            </w:r>
            <w:r w:rsidR="00E24C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ул. Карла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Маркса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Наружное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ТП-184 Ф-9 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Биробиджан,    </w:t>
            </w:r>
            <w:r w:rsidR="00E24C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ул. Карла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Маркса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Наружное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ТП-184 Ф-4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Биробиджан,    </w:t>
            </w:r>
            <w:r w:rsidR="00E24C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ул. Карла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Маркса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Котельная (встроенная), инв. № 83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Биробиджан,    </w:t>
            </w:r>
            <w:r w:rsidR="00E24C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ул. Карла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Маркса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Прачечная, инв. № 83 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       ул. Карла-Маркса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Котельная, инв. №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Птичник,      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Октябрьская</w:t>
            </w:r>
            <w:proofErr w:type="gramEnd"/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Котельная, инв. №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Птичник,      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Октябрьская</w:t>
            </w:r>
            <w:proofErr w:type="gramEnd"/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вощехранилищ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е,   инв. № 4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Птичник,      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Октябрьская</w:t>
            </w:r>
            <w:proofErr w:type="gramEnd"/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ехническ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склад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инв. № 3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Птичник,      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Октябрьская</w:t>
            </w:r>
            <w:proofErr w:type="gramEnd"/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таб-казарм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а, </w:t>
            </w:r>
            <w:r w:rsidR="00770C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инв.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Птичник,      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Октябрьская</w:t>
            </w:r>
            <w:proofErr w:type="gramEnd"/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Гараж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инв. №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Птичник,      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Октябрьская</w:t>
            </w:r>
            <w:proofErr w:type="gramEnd"/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Техническая позиция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Птичник,                 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Октябрьская</w:t>
            </w:r>
            <w:proofErr w:type="gramEnd"/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367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Котельная (встроенная), инв. № 38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        ул. Западный переезд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Пожарное депо, </w:t>
            </w:r>
          </w:p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инв. № 38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         ул. Западный переезд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Pr="001B66D5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66D5">
              <w:rPr>
                <w:rFonts w:ascii="Times New Roman" w:hAnsi="Times New Roman"/>
                <w:sz w:val="24"/>
                <w:szCs w:val="24"/>
                <w:lang w:val="ru-RU"/>
              </w:rPr>
              <w:t>369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Pr="001B66D5" w:rsidRDefault="00315027" w:rsidP="001B66D5">
            <w:pPr>
              <w:rPr>
                <w:rFonts w:ascii="Times New Roman" w:hAnsi="Times New Roman"/>
                <w:lang w:val="ru-RU"/>
              </w:rPr>
            </w:pPr>
            <w:r w:rsidRPr="001B66D5"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Pr="001B66D5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B66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Контрольно-пропускной пункт, </w:t>
            </w:r>
          </w:p>
          <w:p w:rsidR="008145A3" w:rsidRPr="001B66D5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B66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инв. № 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Pr="001B66D5" w:rsidRDefault="00315027" w:rsidP="001B66D5">
            <w:pPr>
              <w:rPr>
                <w:rFonts w:ascii="Times New Roman" w:hAnsi="Times New Roman"/>
                <w:lang w:val="ru-RU"/>
              </w:rPr>
            </w:pPr>
            <w:r w:rsidRPr="001B66D5"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         ул. Западный переезд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Хранилище, инв. № 37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        ул. Западный переезд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Штаб, инв. № 41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       ул. Западный переезд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Наружное освещение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                           ул. Западный переезд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Склад, инв. № 3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Биробиджан,                         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Биршоссе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13 км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Казарма,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инв. № 24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Биробиджан,                         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Биршоссе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13 км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ентральн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командн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инв. № 4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Биробиджан,                         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Биршоссе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13 км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инв. № 19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Биробиджан,                         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Биршоссе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13 км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инв. № 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Биробиджан,                         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Биршоссе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13 км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инв. № 29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Биробиджан,                         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Биршоссе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13 км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Электросеть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наружного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КТПН-804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Биробиджан,                         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Главфибролит</w:t>
            </w:r>
            <w:proofErr w:type="spellEnd"/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Комплексное хозяйственное  здание, инв. № 31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Биробиджан,                         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Главфибролит</w:t>
            </w:r>
            <w:proofErr w:type="spellEnd"/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Казарма-столовая, 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30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Биробиджан,                         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Главфибролит</w:t>
            </w:r>
            <w:proofErr w:type="spellEnd"/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Пункт управления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Биробиджан,                         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Главфибролит</w:t>
            </w:r>
            <w:proofErr w:type="spellEnd"/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Pr="001B66D5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66D5">
              <w:rPr>
                <w:rFonts w:ascii="Times New Roman" w:hAnsi="Times New Roman"/>
                <w:sz w:val="24"/>
                <w:szCs w:val="24"/>
                <w:lang w:val="ru-RU"/>
              </w:rPr>
              <w:t>383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Pr="001B66D5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66D5"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Pr="001B66D5" w:rsidRDefault="00315027" w:rsidP="001B66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6D5">
              <w:rPr>
                <w:rFonts w:ascii="Times New Roman" w:hAnsi="Times New Roman"/>
                <w:sz w:val="24"/>
                <w:szCs w:val="24"/>
              </w:rPr>
              <w:t>Служба</w:t>
            </w:r>
            <w:proofErr w:type="spellEnd"/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Pr="001B66D5" w:rsidRDefault="00315027" w:rsidP="001B66D5">
            <w:pPr>
              <w:rPr>
                <w:rFonts w:ascii="Times New Roman" w:hAnsi="Times New Roman"/>
              </w:rPr>
            </w:pPr>
            <w:r w:rsidRPr="001B66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Биробиджан,                          ул. </w:t>
            </w:r>
            <w:proofErr w:type="spellStart"/>
            <w:r w:rsidRPr="001B66D5">
              <w:rPr>
                <w:rFonts w:ascii="Times New Roman" w:hAnsi="Times New Roman"/>
                <w:sz w:val="24"/>
                <w:szCs w:val="24"/>
                <w:lang w:val="ru-RU"/>
              </w:rPr>
              <w:t>Главфибролит</w:t>
            </w:r>
            <w:proofErr w:type="spellEnd"/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Котельная, инв. № 31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Биробиджан,                         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Главфибролит</w:t>
            </w:r>
            <w:proofErr w:type="spellEnd"/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Котельная, инв. № 355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Биробиджан, 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Карла Маркса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Штаб, инв. № 330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Биробиджан, 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Карла Маркса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Штаб, инв. № 331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Биробиджан, 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Карла Маркса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Штаб, инв. № 443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Биробиджан, 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Карла Маркса, 8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Сборный пункт,</w:t>
            </w:r>
            <w:r w:rsidR="001B66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инв. №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г. Биробиджан, </w:t>
            </w:r>
          </w:p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ул. Шолом-Алейхема, 88а</w:t>
            </w:r>
          </w:p>
        </w:tc>
      </w:tr>
      <w:tr w:rsidR="008145A3" w:rsidRPr="00641FE6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Здание комплексное,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инв. № 1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г. Биробиджан, </w:t>
            </w:r>
          </w:p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Биршоссе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6 км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Медицинский пункт, инв. № 24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Бирофельд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Помещения 1-71, </w:t>
            </w:r>
          </w:p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блок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</w:t>
            </w:r>
            <w:proofErr w:type="gramEnd"/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г. Облучье, </w:t>
            </w:r>
          </w:p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ул. Горького, 56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Военная к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омендатура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Биробиджан, </w:t>
            </w:r>
          </w:p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Димитрова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1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комиссариата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Биробиджан,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Димитрова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8</w:t>
            </w:r>
          </w:p>
        </w:tc>
      </w:tr>
      <w:tr w:rsidR="008145A3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Гараж, инв. № 3 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 Биробиджан,                          ул. Димитрова, 8</w:t>
            </w:r>
          </w:p>
        </w:tc>
      </w:tr>
      <w:tr w:rsidR="008145A3" w:rsidRPr="00641FE6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Здание военного комиссариата 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 w:rsidR="008145A3" w:rsidRDefault="0031502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1B66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Смидович,                          пер. Комсомольский, 3а</w:t>
            </w:r>
          </w:p>
        </w:tc>
      </w:tr>
      <w:tr w:rsidR="008145A3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комиссариата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 w:rsidR="008145A3" w:rsidRDefault="0031502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Ленинское, </w:t>
            </w:r>
          </w:p>
          <w:p w:rsidR="008145A3" w:rsidRDefault="003150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13</w:t>
            </w:r>
          </w:p>
        </w:tc>
      </w:tr>
      <w:tr w:rsidR="008145A3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vAlign w:val="center"/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призывного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пункта</w:t>
            </w:r>
            <w:proofErr w:type="spellEnd"/>
          </w:p>
        </w:tc>
        <w:tc>
          <w:tcPr>
            <w:tcW w:w="1589" w:type="pct"/>
            <w:tcBorders>
              <w:top w:val="nil"/>
            </w:tcBorders>
            <w:vAlign w:val="center"/>
            <w:hideMark/>
          </w:tcPr>
          <w:p w:rsidR="008145A3" w:rsidRDefault="0031502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Ленинское, </w:t>
            </w:r>
          </w:p>
          <w:p w:rsidR="008145A3" w:rsidRDefault="003150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11</w:t>
            </w:r>
          </w:p>
        </w:tc>
      </w:tr>
      <w:tr w:rsidR="009F2D87" w:rsidRPr="009F2D87" w:rsidTr="001B66D5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9F2D87" w:rsidRDefault="009F2D8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9F2D87" w:rsidRDefault="009F2D8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Минобороны России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9F2D87" w:rsidRPr="009F2D87" w:rsidRDefault="009F2D87" w:rsidP="001B66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Военный городок № 3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9F2D87" w:rsidRPr="009F2D87" w:rsidRDefault="009F2D87" w:rsidP="001B66D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пос. Приамурский,                    ул. Морская</w:t>
            </w:r>
          </w:p>
        </w:tc>
      </w:tr>
      <w:tr w:rsidR="008145A3" w:rsidRPr="00641FE6">
        <w:trPr>
          <w:trHeight w:val="340"/>
        </w:trPr>
        <w:tc>
          <w:tcPr>
            <w:tcW w:w="5000" w:type="pct"/>
            <w:gridSpan w:val="4"/>
            <w:tcBorders>
              <w:top w:val="nil"/>
            </w:tcBorders>
            <w:vAlign w:val="center"/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Воинские части Федеральной службы безопасности Российской Федерации</w:t>
            </w:r>
          </w:p>
        </w:tc>
      </w:tr>
      <w:tr w:rsidR="008145A3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9F2D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Служба в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Биробиджане</w:t>
            </w:r>
            <w:proofErr w:type="gramEnd"/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 ФСБ России по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Хабаровскому краю и ЕАО 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Воскресеновка</w:t>
            </w:r>
            <w:proofErr w:type="spellEnd"/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(застава)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Воскресеновка</w:t>
            </w:r>
            <w:proofErr w:type="spellEnd"/>
          </w:p>
        </w:tc>
      </w:tr>
      <w:tr w:rsidR="008145A3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9F2D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Служба в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Биробиджане</w:t>
            </w:r>
            <w:proofErr w:type="gramEnd"/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 ФСБ России по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Хабаровскому краю и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Верхне-Спасское</w:t>
            </w:r>
            <w:proofErr w:type="spellEnd"/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(застава)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Верхне-Спасское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1</w:t>
            </w:r>
          </w:p>
        </w:tc>
      </w:tr>
      <w:tr w:rsidR="008145A3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9F2D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Служба в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Биробиджане</w:t>
            </w:r>
            <w:proofErr w:type="gramEnd"/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 ФСБ России по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Хабаровскому краю и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Благословенное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(застава)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Благословенное</w:t>
            </w:r>
          </w:p>
        </w:tc>
      </w:tr>
      <w:tr w:rsidR="008145A3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Служба в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Биробиджане</w:t>
            </w:r>
            <w:proofErr w:type="gramEnd"/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 ФСБ России по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Хабаровскому краю и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Амурзет</w:t>
            </w:r>
            <w:proofErr w:type="spellEnd"/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(застава)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Амурзет</w:t>
            </w:r>
            <w:proofErr w:type="spellEnd"/>
          </w:p>
        </w:tc>
      </w:tr>
      <w:tr w:rsidR="008145A3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Служба в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Биробиджане</w:t>
            </w:r>
            <w:proofErr w:type="gramEnd"/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 ФСБ России по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Хабаровскому краю и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Ввод 1 ТП-339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Ленинское</w:t>
            </w:r>
          </w:p>
        </w:tc>
      </w:tr>
      <w:tr w:rsidR="008145A3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Служба в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Биробиджане</w:t>
            </w:r>
            <w:proofErr w:type="gramEnd"/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 ФСБ России по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Хабаровскому краю и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Головино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(застава)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Головино</w:t>
            </w:r>
          </w:p>
        </w:tc>
      </w:tr>
      <w:tr w:rsidR="008145A3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Служба в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Биробиджане</w:t>
            </w:r>
            <w:proofErr w:type="gramEnd"/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 ФСБ России по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Хабаровскому краю и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Забеловская</w:t>
            </w:r>
            <w:proofErr w:type="spellEnd"/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(застава)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Забелово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1</w:t>
            </w:r>
          </w:p>
        </w:tc>
      </w:tr>
      <w:tr w:rsidR="008145A3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Служба в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Биробиджане</w:t>
            </w:r>
            <w:proofErr w:type="gramEnd"/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 ФСБ России по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Хабаровскому краю и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Союзное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(застава)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Союзное</w:t>
            </w:r>
          </w:p>
        </w:tc>
      </w:tr>
      <w:tr w:rsidR="008145A3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Служба в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Биробиджане</w:t>
            </w:r>
            <w:proofErr w:type="gramEnd"/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 ФСБ России по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Хабаровскому краю и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Кукелево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(застава)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Кукелево</w:t>
            </w:r>
          </w:p>
        </w:tc>
      </w:tr>
      <w:tr w:rsidR="008145A3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Служба в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Биробиджане</w:t>
            </w:r>
            <w:proofErr w:type="gramEnd"/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 ФСБ России по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Хабаровскому краю и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СКТП-160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Ленинское</w:t>
            </w:r>
          </w:p>
        </w:tc>
      </w:tr>
      <w:tr w:rsidR="008145A3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Служба в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Биробиджане</w:t>
            </w:r>
            <w:proofErr w:type="gramEnd"/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 ФСБ России по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Хабаровскому краю и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Пашково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(застава)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Пашково</w:t>
            </w:r>
          </w:p>
        </w:tc>
      </w:tr>
      <w:tr w:rsidR="008145A3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Служба в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Биробиджане</w:t>
            </w:r>
            <w:proofErr w:type="gramEnd"/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 ФСБ России по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Хабаровскому краю и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Радде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(застава)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Радде</w:t>
            </w:r>
          </w:p>
        </w:tc>
      </w:tr>
      <w:tr w:rsidR="008145A3" w:rsidRPr="00315027">
        <w:trPr>
          <w:trHeight w:val="340"/>
        </w:trPr>
        <w:tc>
          <w:tcPr>
            <w:tcW w:w="5000" w:type="pct"/>
            <w:gridSpan w:val="4"/>
            <w:tcBorders>
              <w:top w:val="nil"/>
            </w:tcBorders>
            <w:vAlign w:val="center"/>
            <w:hideMark/>
          </w:tcPr>
          <w:p w:rsidR="009F2D87" w:rsidRDefault="00315027" w:rsidP="009F2D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Учреждения, исполняющие 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уголовные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наказания, следственные изоля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торы, образовательные организации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предприятия и органы </w:t>
            </w:r>
          </w:p>
          <w:p w:rsidR="008145A3" w:rsidRDefault="00315027" w:rsidP="009F2D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уголовно-исполнительной системы</w:t>
            </w:r>
          </w:p>
        </w:tc>
      </w:tr>
      <w:tr w:rsidR="008145A3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665" w:type="pct"/>
            <w:tcBorders>
              <w:top w:val="nil"/>
            </w:tcBorders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«Биробиджанская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воспитательная колония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УФСИН России по ЕАО»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Аремовский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10</w:t>
            </w:r>
          </w:p>
        </w:tc>
      </w:tr>
      <w:tr w:rsidR="008145A3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«Биробиджанская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воспитательная колония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УФСИН России по ЕАО»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База ЧИС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Аремовский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10</w:t>
            </w:r>
          </w:p>
        </w:tc>
      </w:tr>
      <w:tr w:rsidR="008145A3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«Биробиджанская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воспитательная колония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УФСИН России по ЕАО»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Управление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Аремовский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10</w:t>
            </w:r>
          </w:p>
        </w:tc>
      </w:tr>
      <w:tr w:rsidR="008145A3">
        <w:trPr>
          <w:trHeight w:val="340"/>
        </w:trPr>
        <w:tc>
          <w:tcPr>
            <w:tcW w:w="308" w:type="pct"/>
            <w:tcBorders>
              <w:top w:val="nil"/>
            </w:tcBorders>
          </w:tcPr>
          <w:p w:rsidR="008145A3" w:rsidRDefault="009F2D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415</w:t>
            </w:r>
          </w:p>
          <w:p w:rsidR="008145A3" w:rsidRDefault="008145A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«Биробиджанская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воспитательная колония УФСИН России по ЕАО»</w:t>
            </w:r>
          </w:p>
        </w:tc>
        <w:tc>
          <w:tcPr>
            <w:tcW w:w="1438" w:type="pct"/>
            <w:tcBorders>
              <w:top w:val="nil"/>
            </w:tcBorders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Ввод 1</w:t>
            </w:r>
          </w:p>
          <w:p w:rsidR="008145A3" w:rsidRDefault="008145A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Аремовский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10</w:t>
            </w:r>
          </w:p>
        </w:tc>
      </w:tr>
      <w:tr w:rsidR="008145A3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«Биробиджанская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воспитательная колония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УФСИН России по ЕАО»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Ввод 2 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Аремовский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10</w:t>
            </w:r>
          </w:p>
        </w:tc>
      </w:tr>
      <w:tr w:rsidR="008145A3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«Биробиджанская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воспитательная колония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УФСИН России по ЕАО»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Гараж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Аремовский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10</w:t>
            </w:r>
          </w:p>
        </w:tc>
      </w:tr>
      <w:tr w:rsidR="008145A3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«Биробиджанская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воспитательная колония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УФСИН России по ЕАО»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Пекарня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Аремовский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», 10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Аремовский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10</w:t>
            </w:r>
          </w:p>
        </w:tc>
      </w:tr>
      <w:tr w:rsidR="008145A3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«Биробиджанская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воспитательная колония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УФСИН России по ЕАО»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ГУ «Биробиджанская воспитательная колония», следственный изолятор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Аремовский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10</w:t>
            </w:r>
          </w:p>
        </w:tc>
      </w:tr>
      <w:tr w:rsidR="008145A3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«Биробиджанская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воспитательная колония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УФСИН России по ЕАО»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Клуб, санчасть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Аремовский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10</w:t>
            </w:r>
          </w:p>
        </w:tc>
      </w:tr>
      <w:tr w:rsidR="008145A3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«Биробиджанская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воспитательная колония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УФСИН России по ЕАО»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ПУ-2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Аремовский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10</w:t>
            </w:r>
          </w:p>
        </w:tc>
      </w:tr>
      <w:tr w:rsidR="008145A3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«Биробиджанская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воспитательная колония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УФСИН России по ЕАО»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Столовая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Аремовский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10</w:t>
            </w:r>
          </w:p>
        </w:tc>
      </w:tr>
      <w:tr w:rsidR="008145A3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«Биробиджанская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воспитательная колония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УФСИН России по ЕАО»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Общежитие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Аремовский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10</w:t>
            </w:r>
          </w:p>
        </w:tc>
      </w:tr>
      <w:tr w:rsidR="008145A3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ИК № 10 УФСИН России по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Участок колонии-поселения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Будукан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Заречная</w:t>
            </w:r>
          </w:p>
        </w:tc>
      </w:tr>
      <w:tr w:rsidR="008145A3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ИК № 10 УФСИН России по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КТП-150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Будукан</w:t>
            </w:r>
            <w:proofErr w:type="spellEnd"/>
          </w:p>
        </w:tc>
      </w:tr>
      <w:tr w:rsidR="008145A3" w:rsidRPr="00641FE6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42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ИК № 10 УФСИН России по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Жилая зона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Будукан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Линейная, 1а</w:t>
            </w:r>
          </w:p>
        </w:tc>
      </w:tr>
      <w:tr w:rsidR="008145A3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ИК № 10 УФСИН России по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ТП/152, ввод 2, резерв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Будукан</w:t>
            </w:r>
            <w:proofErr w:type="spellEnd"/>
          </w:p>
        </w:tc>
      </w:tr>
      <w:tr w:rsidR="008145A3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ИК № 10 УФСИН России по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ТП/152, 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Будукан</w:t>
            </w:r>
            <w:proofErr w:type="spellEnd"/>
          </w:p>
        </w:tc>
      </w:tr>
      <w:tr w:rsidR="008145A3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ЛИУ № 2 УФСИН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России по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Ввод-1Т Жилая зона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Бира</w:t>
            </w:r>
            <w:proofErr w:type="spellEnd"/>
          </w:p>
        </w:tc>
      </w:tr>
      <w:tr w:rsidR="008145A3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ЛИУ № 2 УФСИН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России по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Жилой сектор «Участок»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Бира</w:t>
            </w:r>
            <w:proofErr w:type="spellEnd"/>
          </w:p>
        </w:tc>
      </w:tr>
      <w:tr w:rsidR="008145A3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ЛИУ № 2 УФСИН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России по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ФБУ ЛИУ-2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Райисполкомовская </w:t>
            </w:r>
          </w:p>
        </w:tc>
      </w:tr>
      <w:tr w:rsidR="008145A3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ЛИУ № 2 УФСИН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России по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Бира</w:t>
            </w:r>
            <w:proofErr w:type="spellEnd"/>
          </w:p>
        </w:tc>
      </w:tr>
      <w:tr w:rsidR="008145A3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ЛИУ № 2 УФСИН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России по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(производство)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Набережная, 20</w:t>
            </w:r>
          </w:p>
        </w:tc>
      </w:tr>
      <w:tr w:rsidR="008145A3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ИК № 10 УФСИН России по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ТП-152, 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Будукан</w:t>
            </w:r>
            <w:proofErr w:type="spellEnd"/>
          </w:p>
        </w:tc>
      </w:tr>
      <w:tr w:rsidR="008145A3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  <w:r w:rsidR="009F2D8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ФКУ ИК № 10 УФСИН России по ЕАО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ТП-152, ввод 1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Будукан</w:t>
            </w:r>
            <w:proofErr w:type="spellEnd"/>
          </w:p>
        </w:tc>
      </w:tr>
      <w:tr w:rsidR="008145A3" w:rsidRPr="00315027">
        <w:trPr>
          <w:trHeight w:val="340"/>
        </w:trPr>
        <w:tc>
          <w:tcPr>
            <w:tcW w:w="5000" w:type="pct"/>
            <w:gridSpan w:val="4"/>
            <w:tcBorders>
              <w:top w:val="nil"/>
            </w:tcBorders>
            <w:vAlign w:val="center"/>
            <w:hideMark/>
          </w:tcPr>
          <w:p w:rsidR="009F2D87" w:rsidRDefault="009F2D87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9F2D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Организации железнодорожного, в</w:t>
            </w:r>
            <w:r w:rsidR="001B66D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одного и воздушного транспорта –</w:t>
            </w:r>
            <w:r w:rsidRPr="009F2D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в отношении объектов систем диспетчерского управления, блокировки, сигнализации и защиты железнодорожного, водного и воздушного транспорта, а та</w:t>
            </w:r>
            <w:r w:rsidR="001B66D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кже субъекты электроэнергетики –</w:t>
            </w:r>
            <w:r w:rsidRPr="009F2D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в отношении диспетчерских центров субъектов </w:t>
            </w:r>
          </w:p>
          <w:p w:rsidR="009F2D87" w:rsidRDefault="009F2D87" w:rsidP="009F2D87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9F2D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оперативно-диспетчерского</w:t>
            </w:r>
            <w:proofErr w:type="gramEnd"/>
            <w:r w:rsidRPr="009F2D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управления в электроэнергетике и центров </w:t>
            </w:r>
          </w:p>
          <w:p w:rsidR="008145A3" w:rsidRPr="009F2D87" w:rsidRDefault="009F2D87" w:rsidP="009F2D87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9F2D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управления объектами </w:t>
            </w:r>
            <w:proofErr w:type="spellStart"/>
            <w:r w:rsidRPr="009F2D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электросетевого</w:t>
            </w:r>
            <w:proofErr w:type="spellEnd"/>
            <w:r w:rsidRPr="009F2D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хозяйства</w:t>
            </w:r>
          </w:p>
        </w:tc>
      </w:tr>
      <w:tr w:rsidR="008145A3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  <w:r w:rsidR="004041F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ОАО «РЖД»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 «Волочаевка»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ОАО «РЖД», приём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Волочаевка-1</w:t>
            </w:r>
          </w:p>
        </w:tc>
      </w:tr>
      <w:tr w:rsidR="008145A3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  <w:r w:rsidR="004041F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ОАО «РЖД»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 ЭЦ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Бира</w:t>
            </w:r>
            <w:proofErr w:type="spellEnd"/>
          </w:p>
        </w:tc>
      </w:tr>
      <w:tr w:rsidR="008145A3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  <w:r w:rsidR="004041FC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ОАО «РЖД»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Железнодорожный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вокзал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Бира</w:t>
            </w:r>
            <w:proofErr w:type="spellEnd"/>
          </w:p>
        </w:tc>
      </w:tr>
      <w:tr w:rsidR="008145A3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  <w:r w:rsidR="004041F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ОАО «РЖД»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ТП-17 ф. «Ввод ВЧ»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пос. Волочаевка-2</w:t>
            </w:r>
          </w:p>
        </w:tc>
      </w:tr>
      <w:tr w:rsidR="008145A3">
        <w:trPr>
          <w:trHeight w:val="340"/>
        </w:trPr>
        <w:tc>
          <w:tcPr>
            <w:tcW w:w="308" w:type="pct"/>
            <w:tcBorders>
              <w:top w:val="nil"/>
            </w:tcBorders>
            <w:hideMark/>
          </w:tcPr>
          <w:p w:rsidR="008145A3" w:rsidRDefault="0031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4041FC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665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ОАО «РЖД»</w:t>
            </w:r>
          </w:p>
        </w:tc>
        <w:tc>
          <w:tcPr>
            <w:tcW w:w="1438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Вокзал</w:t>
            </w:r>
          </w:p>
        </w:tc>
        <w:tc>
          <w:tcPr>
            <w:tcW w:w="1589" w:type="pct"/>
            <w:tcBorders>
              <w:top w:val="nil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Калинина, 6</w:t>
            </w:r>
          </w:p>
        </w:tc>
      </w:tr>
      <w:tr w:rsidR="008145A3" w:rsidTr="009F2D87">
        <w:trPr>
          <w:trHeight w:val="340"/>
        </w:trPr>
        <w:tc>
          <w:tcPr>
            <w:tcW w:w="308" w:type="pct"/>
            <w:tcBorders>
              <w:top w:val="nil"/>
              <w:bottom w:val="single" w:sz="4" w:space="0" w:color="auto"/>
            </w:tcBorders>
            <w:hideMark/>
          </w:tcPr>
          <w:p w:rsidR="008145A3" w:rsidRDefault="004041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441</w:t>
            </w:r>
          </w:p>
        </w:tc>
        <w:tc>
          <w:tcPr>
            <w:tcW w:w="1665" w:type="pct"/>
            <w:tcBorders>
              <w:top w:val="nil"/>
              <w:bottom w:val="single" w:sz="4" w:space="0" w:color="auto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ОАО «РЖД»</w:t>
            </w:r>
          </w:p>
        </w:tc>
        <w:tc>
          <w:tcPr>
            <w:tcW w:w="1438" w:type="pct"/>
            <w:tcBorders>
              <w:top w:val="nil"/>
              <w:bottom w:val="single" w:sz="4" w:space="0" w:color="auto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РЦС-1 Дом связи</w:t>
            </w:r>
          </w:p>
        </w:tc>
        <w:tc>
          <w:tcPr>
            <w:tcW w:w="1589" w:type="pct"/>
            <w:tcBorders>
              <w:top w:val="nil"/>
              <w:bottom w:val="single" w:sz="4" w:space="0" w:color="auto"/>
            </w:tcBorders>
            <w:hideMark/>
          </w:tcPr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145A3" w:rsidRDefault="003150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Онищенко</w:t>
            </w:r>
          </w:p>
        </w:tc>
      </w:tr>
      <w:tr w:rsidR="009F2D87" w:rsidRPr="00641FE6" w:rsidTr="009F2D87">
        <w:trPr>
          <w:trHeight w:val="340"/>
        </w:trPr>
        <w:tc>
          <w:tcPr>
            <w:tcW w:w="308" w:type="pct"/>
            <w:tcBorders>
              <w:top w:val="single" w:sz="4" w:space="0" w:color="auto"/>
            </w:tcBorders>
            <w:hideMark/>
          </w:tcPr>
          <w:p w:rsidR="009F2D87" w:rsidRDefault="004041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442</w:t>
            </w:r>
          </w:p>
        </w:tc>
        <w:tc>
          <w:tcPr>
            <w:tcW w:w="1665" w:type="pct"/>
            <w:tcBorders>
              <w:top w:val="single" w:sz="4" w:space="0" w:color="auto"/>
            </w:tcBorders>
            <w:hideMark/>
          </w:tcPr>
          <w:p w:rsidR="009F2D87" w:rsidRDefault="004041F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АО «ДГК»</w:t>
            </w:r>
          </w:p>
        </w:tc>
        <w:tc>
          <w:tcPr>
            <w:tcW w:w="1438" w:type="pct"/>
            <w:tcBorders>
              <w:top w:val="single" w:sz="4" w:space="0" w:color="auto"/>
            </w:tcBorders>
            <w:hideMark/>
          </w:tcPr>
          <w:p w:rsidR="009F2D87" w:rsidRDefault="004041F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 «Биробиджанская ТЭЦ»</w:t>
            </w:r>
          </w:p>
        </w:tc>
        <w:tc>
          <w:tcPr>
            <w:tcW w:w="1589" w:type="pct"/>
            <w:tcBorders>
              <w:top w:val="single" w:sz="4" w:space="0" w:color="auto"/>
            </w:tcBorders>
            <w:hideMark/>
          </w:tcPr>
          <w:p w:rsidR="009F2D87" w:rsidRDefault="004041F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Биробиджан,</w:t>
            </w:r>
          </w:p>
          <w:p w:rsidR="004041FC" w:rsidRDefault="004041F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Шолом-Алейхема, 60</w:t>
            </w:r>
          </w:p>
        </w:tc>
      </w:tr>
    </w:tbl>
    <w:p w:rsidR="008145A3" w:rsidRPr="004041FC" w:rsidRDefault="008145A3">
      <w:pPr>
        <w:rPr>
          <w:rFonts w:ascii="Times New Roman" w:hAnsi="Times New Roman"/>
          <w:lang w:val="ru-RU"/>
        </w:rPr>
      </w:pPr>
    </w:p>
    <w:sectPr w:rsidR="008145A3" w:rsidRPr="004041FC" w:rsidSect="008145A3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974" w:rsidRDefault="00B30974">
      <w:pPr>
        <w:spacing w:after="0" w:line="240" w:lineRule="auto"/>
      </w:pPr>
      <w:r>
        <w:separator/>
      </w:r>
    </w:p>
  </w:endnote>
  <w:endnote w:type="continuationSeparator" w:id="0">
    <w:p w:rsidR="00B30974" w:rsidRDefault="00B30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974" w:rsidRDefault="00B30974">
      <w:pPr>
        <w:spacing w:after="0" w:line="240" w:lineRule="auto"/>
      </w:pPr>
      <w:r>
        <w:separator/>
      </w:r>
    </w:p>
  </w:footnote>
  <w:footnote w:type="continuationSeparator" w:id="0">
    <w:p w:rsidR="00B30974" w:rsidRDefault="00B30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FE6" w:rsidRDefault="00641FE6">
    <w:pPr>
      <w:pStyle w:val="a5"/>
      <w:jc w:val="center"/>
      <w:rPr>
        <w:lang w:val="ru-RU"/>
      </w:rPr>
    </w:pPr>
    <w:fldSimple w:instr=" PAGE   \* MERGEFORMAT ">
      <w:r w:rsidR="00D04A44">
        <w:rPr>
          <w:noProof/>
        </w:rPr>
        <w:t>20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ttr0#ESED_DateEdition" w:val="DATE#{d '2019-05-06'}"/>
    <w:docVar w:name="attr1#Наименование" w:val="VARCHAR#Об утверждении перечня потребителей электрической энергии 2019.docx"/>
    <w:docVar w:name="attr2#Вид документа" w:val="OID_TYPE#620200010=Распоряжение губернатора ЕАО"/>
    <w:docVar w:name="attr3#Автор" w:val="OID_TYPE#118601=Корж А.Ю."/>
    <w:docVar w:name="attr4#Дата поступления" w:val="DATE#{d '2019-05-06'}"/>
    <w:docVar w:name="attr5#Бланк" w:val="OID_TYPE#"/>
    <w:docVar w:name="ESED_ActEdition" w:val="2"/>
    <w:docVar w:name="ESED_AutorEdition" w:val="Полонская М.М."/>
    <w:docVar w:name="ESED_Edition" w:val="2"/>
    <w:docVar w:name="ESED_IDnum" w:val="Полонская/2019-1549"/>
    <w:docVar w:name="ESED_Lock" w:val="1"/>
    <w:docVar w:name="SPD_Annotation" w:val="Полонская/2019-1549(2)#Об утверждении перечня потребителей электрической энергии 2019.docx#Распоряжение губернатора ЕАО   Корж А.Ю.#Дата создания редакции: 06.05.2019"/>
    <w:docVar w:name="SPD_AreaName" w:val="Документ (ЕСЭД)"/>
    <w:docVar w:name="SPD_hostURL" w:val="base-eao"/>
    <w:docVar w:name="SPD_NumDoc" w:val="39412"/>
    <w:docVar w:name="SPD_vDir" w:val="spd"/>
  </w:docVars>
  <w:rsids>
    <w:rsidRoot w:val="008145A3"/>
    <w:rsid w:val="001B66D5"/>
    <w:rsid w:val="001E0CC4"/>
    <w:rsid w:val="002135A1"/>
    <w:rsid w:val="002F0009"/>
    <w:rsid w:val="00315027"/>
    <w:rsid w:val="003620DD"/>
    <w:rsid w:val="003D7AEC"/>
    <w:rsid w:val="004041FC"/>
    <w:rsid w:val="0055551D"/>
    <w:rsid w:val="00641FE6"/>
    <w:rsid w:val="006D36BB"/>
    <w:rsid w:val="00770CE5"/>
    <w:rsid w:val="008145A3"/>
    <w:rsid w:val="00957803"/>
    <w:rsid w:val="009664A1"/>
    <w:rsid w:val="009F2D87"/>
    <w:rsid w:val="00B30974"/>
    <w:rsid w:val="00C90210"/>
    <w:rsid w:val="00D04A44"/>
    <w:rsid w:val="00DC0B75"/>
    <w:rsid w:val="00E24C89"/>
    <w:rsid w:val="00EB1ED7"/>
    <w:rsid w:val="00F105B3"/>
    <w:rsid w:val="00FA3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A3"/>
    <w:rPr>
      <w:rFonts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145A3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5A3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5A3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5A3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5A3"/>
    <w:pPr>
      <w:keepNext/>
      <w:keepLines/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5A3"/>
    <w:pPr>
      <w:keepNext/>
      <w:keepLines/>
      <w:spacing w:before="200" w:after="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5A3"/>
    <w:pPr>
      <w:keepNext/>
      <w:keepLines/>
      <w:spacing w:before="200" w:after="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5A3"/>
    <w:pPr>
      <w:keepNext/>
      <w:keepLines/>
      <w:spacing w:before="200" w:after="0"/>
      <w:outlineLvl w:val="7"/>
    </w:pPr>
    <w:rPr>
      <w:rFonts w:asciiTheme="majorHAns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5A3"/>
    <w:pPr>
      <w:keepNext/>
      <w:keepLines/>
      <w:spacing w:before="200" w:after="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145A3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145A3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145A3"/>
    <w:rPr>
      <w:rFonts w:asciiTheme="majorHAnsi" w:eastAsiaTheme="majorEastAsia" w:hAnsiTheme="majorHAnsi" w:cs="Times New Roman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145A3"/>
    <w:rPr>
      <w:rFonts w:asciiTheme="majorHAnsi" w:eastAsiaTheme="majorEastAsia" w:hAnsiTheme="majorHAnsi" w:cs="Times New Roman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8145A3"/>
    <w:rPr>
      <w:rFonts w:asciiTheme="majorHAnsi" w:eastAsiaTheme="majorEastAsia" w:hAnsiTheme="majorHAnsi" w:cs="Times New Roman"/>
      <w:color w:val="243F60" w:themeColor="accent1" w:themeShade="7F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8145A3"/>
    <w:rPr>
      <w:rFonts w:asciiTheme="majorHAnsi" w:eastAsiaTheme="majorEastAsia" w:hAnsiTheme="majorHAnsi" w:cs="Times New Roman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8145A3"/>
    <w:rPr>
      <w:rFonts w:asciiTheme="majorHAnsi" w:eastAsiaTheme="majorEastAsia" w:hAnsiTheme="majorHAnsi" w:cs="Times New Roman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8145A3"/>
    <w:rPr>
      <w:rFonts w:asciiTheme="majorHAnsi" w:eastAsiaTheme="majorEastAsia" w:hAnsiTheme="majorHAnsi" w:cs="Times New Roman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8145A3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val="en-US"/>
    </w:rPr>
  </w:style>
  <w:style w:type="character" w:styleId="a3">
    <w:name w:val="Emphasis"/>
    <w:basedOn w:val="a0"/>
    <w:uiPriority w:val="20"/>
    <w:qFormat/>
    <w:rsid w:val="008145A3"/>
    <w:rPr>
      <w:rFonts w:ascii="Times New Roman" w:hAnsi="Times New Roman" w:cs="Times New Roman"/>
      <w:i/>
      <w:iCs/>
    </w:rPr>
  </w:style>
  <w:style w:type="character" w:styleId="a4">
    <w:name w:val="Strong"/>
    <w:basedOn w:val="a0"/>
    <w:uiPriority w:val="22"/>
    <w:qFormat/>
    <w:rsid w:val="008145A3"/>
    <w:rPr>
      <w:rFonts w:ascii="Times New Roman" w:hAnsi="Times New Roman"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814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145A3"/>
    <w:rPr>
      <w:rFonts w:eastAsia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814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145A3"/>
    <w:rPr>
      <w:rFonts w:eastAsia="Times New Roman" w:cs="Times New Roman"/>
      <w:lang w:val="en-US"/>
    </w:rPr>
  </w:style>
  <w:style w:type="paragraph" w:styleId="a9">
    <w:name w:val="caption"/>
    <w:basedOn w:val="a"/>
    <w:next w:val="a"/>
    <w:uiPriority w:val="35"/>
    <w:semiHidden/>
    <w:unhideWhenUsed/>
    <w:qFormat/>
    <w:rsid w:val="008145A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8145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locked/>
    <w:rsid w:val="008145A3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c">
    <w:name w:val="Subtitle"/>
    <w:basedOn w:val="a"/>
    <w:next w:val="a"/>
    <w:link w:val="ad"/>
    <w:uiPriority w:val="11"/>
    <w:qFormat/>
    <w:rsid w:val="008145A3"/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locked/>
    <w:rsid w:val="008145A3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814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145A3"/>
    <w:rPr>
      <w:rFonts w:ascii="Segoe UI" w:hAnsi="Segoe UI" w:cs="Segoe UI"/>
      <w:sz w:val="18"/>
      <w:szCs w:val="18"/>
      <w:lang w:val="en-US"/>
    </w:rPr>
  </w:style>
  <w:style w:type="paragraph" w:styleId="af0">
    <w:name w:val="No Spacing"/>
    <w:uiPriority w:val="1"/>
    <w:qFormat/>
    <w:rsid w:val="008145A3"/>
    <w:pPr>
      <w:spacing w:after="0" w:line="240" w:lineRule="auto"/>
    </w:pPr>
    <w:rPr>
      <w:rFonts w:cs="Times New Roman"/>
      <w:lang w:val="en-US"/>
    </w:rPr>
  </w:style>
  <w:style w:type="paragraph" w:styleId="af1">
    <w:name w:val="List Paragraph"/>
    <w:basedOn w:val="a"/>
    <w:uiPriority w:val="34"/>
    <w:qFormat/>
    <w:rsid w:val="008145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45A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locked/>
    <w:rsid w:val="008145A3"/>
    <w:rPr>
      <w:rFonts w:eastAsia="Times New Roman" w:cs="Times New Roman"/>
      <w:i/>
      <w:iCs/>
      <w:color w:val="000000" w:themeColor="text1"/>
      <w:lang w:val="en-US"/>
    </w:rPr>
  </w:style>
  <w:style w:type="paragraph" w:styleId="af2">
    <w:name w:val="Intense Quote"/>
    <w:basedOn w:val="a"/>
    <w:next w:val="a"/>
    <w:link w:val="af3"/>
    <w:uiPriority w:val="30"/>
    <w:qFormat/>
    <w:rsid w:val="008145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locked/>
    <w:rsid w:val="008145A3"/>
    <w:rPr>
      <w:rFonts w:eastAsia="Times New Roman" w:cs="Times New Roman"/>
      <w:b/>
      <w:bCs/>
      <w:i/>
      <w:iCs/>
      <w:color w:val="4F81BD" w:themeColor="accent1"/>
      <w:lang w:val="en-US"/>
    </w:rPr>
  </w:style>
  <w:style w:type="paragraph" w:styleId="af4">
    <w:name w:val="TOC Heading"/>
    <w:basedOn w:val="1"/>
    <w:next w:val="a"/>
    <w:uiPriority w:val="39"/>
    <w:semiHidden/>
    <w:unhideWhenUsed/>
    <w:qFormat/>
    <w:rsid w:val="008145A3"/>
    <w:pPr>
      <w:outlineLvl w:val="9"/>
    </w:pPr>
  </w:style>
  <w:style w:type="character" w:styleId="af5">
    <w:name w:val="Subtle Emphasis"/>
    <w:basedOn w:val="a0"/>
    <w:uiPriority w:val="19"/>
    <w:qFormat/>
    <w:rsid w:val="008145A3"/>
    <w:rPr>
      <w:rFonts w:ascii="Times New Roman" w:hAnsi="Times New Roman" w:cs="Times New Roman"/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8145A3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8145A3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8145A3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8145A3"/>
    <w:rPr>
      <w:rFonts w:ascii="Times New Roman" w:hAnsi="Times New Roman" w:cs="Times New Roman"/>
      <w:b/>
      <w:bCs/>
      <w:smallCaps/>
      <w:spacing w:val="5"/>
    </w:rPr>
  </w:style>
  <w:style w:type="table" w:styleId="afa">
    <w:name w:val="Table Grid"/>
    <w:basedOn w:val="a1"/>
    <w:uiPriority w:val="59"/>
    <w:rsid w:val="008145A3"/>
    <w:pPr>
      <w:spacing w:after="0" w:line="240" w:lineRule="auto"/>
    </w:pPr>
    <w:rPr>
      <w:rFonts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8145A3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5809</Words>
  <Characters>33117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Дяченко Андрей Михайлович</dc:creator>
  <cp:lastModifiedBy>Дяченко Андрей Михайлович</cp:lastModifiedBy>
  <cp:revision>6</cp:revision>
  <dcterms:created xsi:type="dcterms:W3CDTF">2020-08-09T03:53:00Z</dcterms:created>
  <dcterms:modified xsi:type="dcterms:W3CDTF">2021-03-28T03:05:00Z</dcterms:modified>
</cp:coreProperties>
</file>